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71179" w14:textId="77777777" w:rsidR="00AC194A" w:rsidRPr="00C560D8" w:rsidRDefault="003B712D" w:rsidP="00F04A13">
      <w:pPr>
        <w:jc w:val="center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ДОГОВОР</w:t>
      </w:r>
    </w:p>
    <w:p w14:paraId="608613D1" w14:textId="77777777" w:rsidR="00AC194A" w:rsidRPr="00C560D8" w:rsidRDefault="00F12686" w:rsidP="00F969A7">
      <w:pPr>
        <w:jc w:val="center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 xml:space="preserve">КУПЛИ-ПРОДАЖИ </w:t>
      </w:r>
      <w:r w:rsidR="003E4FE2" w:rsidRPr="00C560D8">
        <w:rPr>
          <w:b/>
          <w:sz w:val="22"/>
          <w:szCs w:val="22"/>
        </w:rPr>
        <w:t>№</w:t>
      </w:r>
      <w:r w:rsidR="009C3F03" w:rsidRPr="00C560D8">
        <w:rPr>
          <w:b/>
          <w:sz w:val="22"/>
          <w:szCs w:val="22"/>
        </w:rPr>
        <w:t>__</w:t>
      </w:r>
    </w:p>
    <w:p w14:paraId="12B30FFF" w14:textId="52655BBC" w:rsidR="00222381" w:rsidRPr="00C560D8" w:rsidRDefault="00222381" w:rsidP="00222381">
      <w:pPr>
        <w:tabs>
          <w:tab w:val="right" w:pos="9498"/>
        </w:tabs>
        <w:rPr>
          <w:sz w:val="22"/>
          <w:szCs w:val="22"/>
        </w:rPr>
      </w:pPr>
      <w:r w:rsidRPr="00C560D8">
        <w:rPr>
          <w:sz w:val="22"/>
          <w:szCs w:val="22"/>
        </w:rPr>
        <w:t xml:space="preserve">г. Новосибирск </w:t>
      </w:r>
      <w:r w:rsidRPr="00C560D8">
        <w:rPr>
          <w:sz w:val="22"/>
          <w:szCs w:val="22"/>
        </w:rPr>
        <w:tab/>
        <w:t>"___" ___________ 202</w:t>
      </w:r>
      <w:r w:rsidR="00C560D8" w:rsidRPr="00C560D8">
        <w:rPr>
          <w:sz w:val="22"/>
          <w:szCs w:val="22"/>
        </w:rPr>
        <w:t>5</w:t>
      </w:r>
      <w:r w:rsidRPr="00C560D8">
        <w:rPr>
          <w:sz w:val="22"/>
          <w:szCs w:val="22"/>
        </w:rPr>
        <w:t>г.</w:t>
      </w:r>
    </w:p>
    <w:p w14:paraId="7A795FA8" w14:textId="77777777" w:rsidR="00222381" w:rsidRPr="00C560D8" w:rsidRDefault="00222381" w:rsidP="00222381">
      <w:pPr>
        <w:ind w:firstLine="567"/>
        <w:jc w:val="both"/>
        <w:rPr>
          <w:sz w:val="22"/>
          <w:szCs w:val="22"/>
        </w:rPr>
      </w:pPr>
    </w:p>
    <w:p w14:paraId="1D57AED0" w14:textId="082B5C4E" w:rsidR="009C3F03" w:rsidRPr="00C560D8" w:rsidRDefault="00222381" w:rsidP="00861B92">
      <w:pPr>
        <w:ind w:firstLine="567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Конкурсный управляющий муниципального унитарного предприятия, основанного на праве хозяйственного ведения «Горно-Алтайское Ремонтно-Строительное управление» (далее МУП "ГОРНО-АЛТАЙСКОЕ РСУ") Кугушев Виктор Николаевич, действующий на основании решения Арбитражного суда </w:t>
      </w:r>
      <w:r w:rsidR="005F553A" w:rsidRPr="00C560D8">
        <w:rPr>
          <w:sz w:val="22"/>
          <w:szCs w:val="22"/>
        </w:rPr>
        <w:t xml:space="preserve">Республики Алтай </w:t>
      </w:r>
      <w:r w:rsidRPr="00C560D8">
        <w:rPr>
          <w:sz w:val="22"/>
          <w:szCs w:val="22"/>
        </w:rPr>
        <w:t>от 28.01.2022 г. по делу № А02-1512/2021</w:t>
      </w:r>
      <w:r w:rsidR="009C3F03" w:rsidRPr="00C560D8">
        <w:rPr>
          <w:sz w:val="22"/>
          <w:szCs w:val="22"/>
        </w:rPr>
        <w:t>, именуем</w:t>
      </w:r>
      <w:r w:rsidRPr="00C560D8">
        <w:rPr>
          <w:sz w:val="22"/>
          <w:szCs w:val="22"/>
        </w:rPr>
        <w:t>ый</w:t>
      </w:r>
      <w:r w:rsidR="009C3F03" w:rsidRPr="00C560D8">
        <w:rPr>
          <w:sz w:val="22"/>
          <w:szCs w:val="22"/>
        </w:rPr>
        <w:t xml:space="preserve"> в дальнейшем </w:t>
      </w:r>
      <w:r w:rsidR="009C3F03" w:rsidRPr="00C560D8">
        <w:rPr>
          <w:b/>
          <w:bCs/>
          <w:sz w:val="22"/>
          <w:szCs w:val="22"/>
        </w:rPr>
        <w:t>«Продавец»</w:t>
      </w:r>
      <w:r w:rsidR="009C3F03" w:rsidRPr="00C560D8">
        <w:rPr>
          <w:sz w:val="22"/>
          <w:szCs w:val="22"/>
        </w:rPr>
        <w:t>,</w:t>
      </w:r>
      <w:r w:rsidR="003D342D" w:rsidRPr="00C560D8">
        <w:rPr>
          <w:sz w:val="22"/>
          <w:szCs w:val="22"/>
        </w:rPr>
        <w:t xml:space="preserve"> с одной стороны, </w:t>
      </w:r>
    </w:p>
    <w:p w14:paraId="47DA21ED" w14:textId="77777777" w:rsidR="006B53C6" w:rsidRPr="00C560D8" w:rsidRDefault="003D342D" w:rsidP="00D14F85">
      <w:pPr>
        <w:ind w:firstLine="567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и</w:t>
      </w:r>
      <w:r w:rsidR="00540B7F" w:rsidRPr="00C560D8">
        <w:rPr>
          <w:sz w:val="22"/>
          <w:szCs w:val="22"/>
        </w:rPr>
        <w:t xml:space="preserve"> </w:t>
      </w:r>
      <w:r w:rsidR="009C3F03" w:rsidRPr="00C560D8">
        <w:rPr>
          <w:b/>
          <w:bCs/>
          <w:sz w:val="22"/>
          <w:szCs w:val="22"/>
        </w:rPr>
        <w:t>________________________________________________________</w:t>
      </w:r>
      <w:r w:rsidR="00D14F85" w:rsidRPr="00C560D8">
        <w:rPr>
          <w:sz w:val="22"/>
          <w:szCs w:val="22"/>
        </w:rPr>
        <w:t xml:space="preserve"> ИНН </w:t>
      </w:r>
      <w:r w:rsidR="009C3F03" w:rsidRPr="00C560D8">
        <w:rPr>
          <w:sz w:val="22"/>
          <w:szCs w:val="22"/>
        </w:rPr>
        <w:t>___________________</w:t>
      </w:r>
      <w:r w:rsidR="00D14F85" w:rsidRPr="00C560D8">
        <w:rPr>
          <w:sz w:val="22"/>
          <w:szCs w:val="22"/>
        </w:rPr>
        <w:t xml:space="preserve">, </w:t>
      </w:r>
      <w:r w:rsidR="009C3F03" w:rsidRPr="00C560D8">
        <w:rPr>
          <w:sz w:val="22"/>
          <w:szCs w:val="22"/>
        </w:rPr>
        <w:t>адрес: _____________________________</w:t>
      </w:r>
      <w:r w:rsidR="00861B92" w:rsidRPr="00C560D8">
        <w:rPr>
          <w:sz w:val="22"/>
          <w:szCs w:val="22"/>
        </w:rPr>
        <w:t>, паспортные данные ______________________</w:t>
      </w:r>
      <w:r w:rsidR="00D14F85" w:rsidRPr="00C560D8">
        <w:rPr>
          <w:sz w:val="22"/>
          <w:szCs w:val="22"/>
        </w:rPr>
        <w:t>, именуем</w:t>
      </w:r>
      <w:r w:rsidR="00861B92" w:rsidRPr="00C560D8">
        <w:rPr>
          <w:sz w:val="22"/>
          <w:szCs w:val="22"/>
        </w:rPr>
        <w:t>ый(</w:t>
      </w:r>
      <w:proofErr w:type="spellStart"/>
      <w:r w:rsidR="00861B92" w:rsidRPr="00C560D8">
        <w:rPr>
          <w:sz w:val="22"/>
          <w:szCs w:val="22"/>
        </w:rPr>
        <w:t>ая</w:t>
      </w:r>
      <w:proofErr w:type="spellEnd"/>
      <w:r w:rsidR="00861B92" w:rsidRPr="00C560D8">
        <w:rPr>
          <w:sz w:val="22"/>
          <w:szCs w:val="22"/>
        </w:rPr>
        <w:t>)</w:t>
      </w:r>
      <w:r w:rsidR="00D14F85" w:rsidRPr="00C560D8">
        <w:rPr>
          <w:sz w:val="22"/>
          <w:szCs w:val="22"/>
        </w:rPr>
        <w:t xml:space="preserve"> в дальнейшем </w:t>
      </w:r>
      <w:r w:rsidR="00AF4224" w:rsidRPr="00C560D8">
        <w:rPr>
          <w:sz w:val="22"/>
          <w:szCs w:val="22"/>
        </w:rPr>
        <w:t>«</w:t>
      </w:r>
      <w:r w:rsidR="00AF4224" w:rsidRPr="00C560D8">
        <w:rPr>
          <w:b/>
          <w:sz w:val="22"/>
          <w:szCs w:val="22"/>
        </w:rPr>
        <w:t>Покупатель</w:t>
      </w:r>
      <w:r w:rsidR="00AF4224" w:rsidRPr="00C560D8">
        <w:rPr>
          <w:sz w:val="22"/>
          <w:szCs w:val="22"/>
        </w:rPr>
        <w:t>»,</w:t>
      </w:r>
      <w:r w:rsidR="00E85859" w:rsidRPr="00C560D8">
        <w:rPr>
          <w:sz w:val="22"/>
          <w:szCs w:val="22"/>
        </w:rPr>
        <w:t xml:space="preserve"> при совместном упоминании именуемые «Стороны», а по отдельности – «Сторона»,</w:t>
      </w:r>
    </w:p>
    <w:p w14:paraId="3D5C98EC" w14:textId="372B4C4B" w:rsidR="00AC194A" w:rsidRPr="00C560D8" w:rsidRDefault="00E85859" w:rsidP="00F04A13">
      <w:pPr>
        <w:ind w:firstLine="567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на основании </w:t>
      </w:r>
      <w:r w:rsidR="00D14F85" w:rsidRPr="00C560D8">
        <w:rPr>
          <w:sz w:val="22"/>
          <w:szCs w:val="22"/>
        </w:rPr>
        <w:t>п</w:t>
      </w:r>
      <w:r w:rsidRPr="00C560D8">
        <w:rPr>
          <w:sz w:val="22"/>
          <w:szCs w:val="22"/>
        </w:rPr>
        <w:t xml:space="preserve">ротокола о результатах проведения торгов </w:t>
      </w:r>
      <w:r w:rsidR="00D14F85" w:rsidRPr="00C560D8">
        <w:rPr>
          <w:sz w:val="22"/>
          <w:szCs w:val="22"/>
        </w:rPr>
        <w:t>№</w:t>
      </w:r>
      <w:r w:rsidR="009C3F03" w:rsidRPr="00C560D8">
        <w:rPr>
          <w:sz w:val="22"/>
          <w:szCs w:val="22"/>
        </w:rPr>
        <w:t>______________</w:t>
      </w:r>
      <w:r w:rsidR="00D14F85" w:rsidRPr="00C560D8">
        <w:rPr>
          <w:sz w:val="22"/>
          <w:szCs w:val="22"/>
        </w:rPr>
        <w:t xml:space="preserve"> </w:t>
      </w:r>
      <w:r w:rsidRPr="00C560D8">
        <w:rPr>
          <w:sz w:val="22"/>
          <w:szCs w:val="22"/>
        </w:rPr>
        <w:t>по лоту №</w:t>
      </w:r>
      <w:r w:rsidR="00861B92" w:rsidRPr="00C560D8">
        <w:rPr>
          <w:sz w:val="22"/>
          <w:szCs w:val="22"/>
        </w:rPr>
        <w:t>___</w:t>
      </w:r>
      <w:r w:rsidR="003D342D" w:rsidRPr="00C560D8">
        <w:rPr>
          <w:sz w:val="22"/>
          <w:szCs w:val="22"/>
        </w:rPr>
        <w:t xml:space="preserve"> от </w:t>
      </w:r>
      <w:r w:rsidR="009C3F03" w:rsidRPr="00C560D8">
        <w:rPr>
          <w:sz w:val="22"/>
          <w:szCs w:val="22"/>
        </w:rPr>
        <w:t>___</w:t>
      </w:r>
      <w:r w:rsidR="00D14F85" w:rsidRPr="00C560D8">
        <w:rPr>
          <w:sz w:val="22"/>
          <w:szCs w:val="22"/>
        </w:rPr>
        <w:t xml:space="preserve"> </w:t>
      </w:r>
      <w:r w:rsidR="009C3F03" w:rsidRPr="00C560D8">
        <w:rPr>
          <w:sz w:val="22"/>
          <w:szCs w:val="22"/>
        </w:rPr>
        <w:t>_________</w:t>
      </w:r>
      <w:r w:rsidR="00D14F85" w:rsidRPr="00C560D8">
        <w:rPr>
          <w:sz w:val="22"/>
          <w:szCs w:val="22"/>
        </w:rPr>
        <w:t xml:space="preserve"> 20</w:t>
      </w:r>
      <w:r w:rsidR="009C3F03" w:rsidRPr="00C560D8">
        <w:rPr>
          <w:sz w:val="22"/>
          <w:szCs w:val="22"/>
        </w:rPr>
        <w:t>2__</w:t>
      </w:r>
      <w:r w:rsidR="00D14F85" w:rsidRPr="00C560D8">
        <w:rPr>
          <w:sz w:val="22"/>
          <w:szCs w:val="22"/>
        </w:rPr>
        <w:t xml:space="preserve"> г.</w:t>
      </w:r>
      <w:r w:rsidRPr="00C560D8">
        <w:rPr>
          <w:sz w:val="22"/>
          <w:szCs w:val="22"/>
        </w:rPr>
        <w:t xml:space="preserve">, составленного по результатам торгов </w:t>
      </w:r>
      <w:r w:rsidR="00C560D8" w:rsidRPr="00C560D8">
        <w:rPr>
          <w:sz w:val="22"/>
          <w:szCs w:val="22"/>
        </w:rPr>
        <w:t xml:space="preserve">в форме открытого конкурса </w:t>
      </w:r>
      <w:r w:rsidRPr="00C560D8">
        <w:rPr>
          <w:sz w:val="22"/>
          <w:szCs w:val="22"/>
        </w:rPr>
        <w:t xml:space="preserve">по продаже имущества </w:t>
      </w:r>
      <w:r w:rsidR="00222381" w:rsidRPr="00C560D8">
        <w:rPr>
          <w:sz w:val="22"/>
          <w:szCs w:val="22"/>
        </w:rPr>
        <w:t>МУП «ГОРНО-АЛТАЙСКОЕ РСУ»</w:t>
      </w:r>
      <w:r w:rsidR="0086406E" w:rsidRPr="00C560D8">
        <w:rPr>
          <w:sz w:val="22"/>
          <w:szCs w:val="22"/>
        </w:rPr>
        <w:t>,</w:t>
      </w:r>
      <w:r w:rsidR="005F553A" w:rsidRPr="00C560D8">
        <w:rPr>
          <w:sz w:val="22"/>
          <w:szCs w:val="22"/>
        </w:rPr>
        <w:t xml:space="preserve"> </w:t>
      </w:r>
      <w:r w:rsidR="00AC194A" w:rsidRPr="00C560D8">
        <w:rPr>
          <w:sz w:val="22"/>
          <w:szCs w:val="22"/>
        </w:rPr>
        <w:t>заключили настоящий Договор о нижеследующем:</w:t>
      </w:r>
    </w:p>
    <w:p w14:paraId="246357AC" w14:textId="77777777" w:rsidR="00AC194A" w:rsidRPr="00C560D8" w:rsidRDefault="00AC194A" w:rsidP="00F04A13">
      <w:pPr>
        <w:ind w:firstLine="567"/>
        <w:jc w:val="both"/>
        <w:rPr>
          <w:sz w:val="22"/>
          <w:szCs w:val="22"/>
        </w:rPr>
      </w:pPr>
    </w:p>
    <w:p w14:paraId="12273555" w14:textId="77777777" w:rsidR="00AC194A" w:rsidRPr="00C560D8" w:rsidRDefault="0086406E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Предмет Договора</w:t>
      </w:r>
      <w:r w:rsidR="00F04A13" w:rsidRPr="00C560D8">
        <w:rPr>
          <w:b/>
          <w:sz w:val="22"/>
          <w:szCs w:val="22"/>
        </w:rPr>
        <w:t>.</w:t>
      </w:r>
    </w:p>
    <w:p w14:paraId="0535BB2D" w14:textId="77777777" w:rsidR="00940047" w:rsidRPr="00C560D8" w:rsidRDefault="00940047" w:rsidP="00C560D8">
      <w:pPr>
        <w:ind w:left="426"/>
        <w:jc w:val="both"/>
        <w:rPr>
          <w:b/>
          <w:sz w:val="22"/>
          <w:szCs w:val="22"/>
        </w:rPr>
      </w:pPr>
    </w:p>
    <w:p w14:paraId="795A50C9" w14:textId="48C6A1BA" w:rsidR="00DC4785" w:rsidRPr="00C560D8" w:rsidRDefault="00AF4224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В соответствии с условиями настоящего Договора Продавец обязуется передать в собственность Покупателя, а Покупате</w:t>
      </w:r>
      <w:r w:rsidR="00245402" w:rsidRPr="00C560D8">
        <w:rPr>
          <w:sz w:val="22"/>
          <w:szCs w:val="22"/>
        </w:rPr>
        <w:t>ль обязуется принять и оплатить</w:t>
      </w:r>
      <w:r w:rsidRPr="00C560D8">
        <w:rPr>
          <w:sz w:val="22"/>
          <w:szCs w:val="22"/>
        </w:rPr>
        <w:t xml:space="preserve"> объект</w:t>
      </w:r>
      <w:r w:rsidR="00AE5FDF" w:rsidRPr="00C560D8">
        <w:rPr>
          <w:sz w:val="22"/>
          <w:szCs w:val="22"/>
        </w:rPr>
        <w:t>ы</w:t>
      </w:r>
      <w:r w:rsidRPr="00C560D8">
        <w:rPr>
          <w:sz w:val="22"/>
          <w:szCs w:val="22"/>
        </w:rPr>
        <w:t xml:space="preserve"> недвижимого имущества</w:t>
      </w:r>
      <w:r w:rsidR="00222381" w:rsidRPr="00C560D8">
        <w:rPr>
          <w:sz w:val="22"/>
          <w:szCs w:val="22"/>
        </w:rPr>
        <w:t>:</w:t>
      </w:r>
      <w:r w:rsidR="00BB0992" w:rsidRPr="00C560D8">
        <w:rPr>
          <w:sz w:val="22"/>
          <w:szCs w:val="22"/>
        </w:rPr>
        <w:t xml:space="preserve"> </w:t>
      </w:r>
    </w:p>
    <w:p w14:paraId="0340DA10" w14:textId="50D9A700" w:rsidR="00C560D8" w:rsidRDefault="00C560D8" w:rsidP="00C560D8">
      <w:pPr>
        <w:ind w:left="426"/>
        <w:rPr>
          <w:sz w:val="22"/>
          <w:szCs w:val="22"/>
        </w:rPr>
      </w:pPr>
      <w:r w:rsidRPr="00C560D8">
        <w:rPr>
          <w:sz w:val="22"/>
          <w:szCs w:val="22"/>
        </w:rPr>
        <w:t xml:space="preserve">-автоматизированная модульная котельная установка АМКУ-2000 Г/Д, назначение: нежилое, площадь: 24,2 </w:t>
      </w:r>
      <w:proofErr w:type="spellStart"/>
      <w:r w:rsidRPr="00C560D8">
        <w:rPr>
          <w:sz w:val="22"/>
          <w:szCs w:val="22"/>
        </w:rPr>
        <w:t>кв.м</w:t>
      </w:r>
      <w:proofErr w:type="spellEnd"/>
      <w:r w:rsidRPr="00C560D8">
        <w:rPr>
          <w:sz w:val="22"/>
          <w:szCs w:val="22"/>
        </w:rPr>
        <w:t xml:space="preserve">., кадастровый номер: 04:11:010113:250, по адресу: </w:t>
      </w:r>
      <w:proofErr w:type="spellStart"/>
      <w:r w:rsidRPr="00C560D8">
        <w:rPr>
          <w:sz w:val="22"/>
          <w:szCs w:val="22"/>
        </w:rPr>
        <w:t>Респ</w:t>
      </w:r>
      <w:proofErr w:type="spellEnd"/>
      <w:r w:rsidRPr="00C560D8">
        <w:rPr>
          <w:sz w:val="22"/>
          <w:szCs w:val="22"/>
        </w:rPr>
        <w:t xml:space="preserve">. Алтай, г. Горно-Алтайск, ул. </w:t>
      </w:r>
      <w:proofErr w:type="spellStart"/>
      <w:r w:rsidRPr="00C560D8">
        <w:rPr>
          <w:sz w:val="22"/>
          <w:szCs w:val="22"/>
        </w:rPr>
        <w:t>Заринская</w:t>
      </w:r>
      <w:proofErr w:type="spellEnd"/>
      <w:r w:rsidRPr="00C560D8">
        <w:rPr>
          <w:sz w:val="22"/>
          <w:szCs w:val="22"/>
        </w:rPr>
        <w:t xml:space="preserve">, 39/2; </w:t>
      </w:r>
      <w:r w:rsidRPr="00C560D8">
        <w:rPr>
          <w:sz w:val="22"/>
          <w:szCs w:val="22"/>
        </w:rPr>
        <w:br/>
        <w:t xml:space="preserve">- наружные газопроводы L=137 метров, 2017 г. постройки; по адресу: </w:t>
      </w:r>
      <w:proofErr w:type="spellStart"/>
      <w:r w:rsidRPr="00C560D8">
        <w:rPr>
          <w:sz w:val="22"/>
          <w:szCs w:val="22"/>
        </w:rPr>
        <w:t>Респ</w:t>
      </w:r>
      <w:proofErr w:type="spellEnd"/>
      <w:r w:rsidRPr="00C560D8">
        <w:rPr>
          <w:sz w:val="22"/>
          <w:szCs w:val="22"/>
        </w:rPr>
        <w:t xml:space="preserve">. Алтай, г. Горно-Алтайск, ул. </w:t>
      </w:r>
      <w:proofErr w:type="spellStart"/>
      <w:r w:rsidRPr="00C560D8">
        <w:rPr>
          <w:sz w:val="22"/>
          <w:szCs w:val="22"/>
        </w:rPr>
        <w:t>Заринская</w:t>
      </w:r>
      <w:proofErr w:type="spellEnd"/>
      <w:r w:rsidRPr="00C560D8">
        <w:rPr>
          <w:sz w:val="22"/>
          <w:szCs w:val="22"/>
        </w:rPr>
        <w:t xml:space="preserve">; </w:t>
      </w:r>
      <w:r w:rsidRPr="00C560D8">
        <w:rPr>
          <w:sz w:val="22"/>
          <w:szCs w:val="22"/>
        </w:rPr>
        <w:br/>
      </w:r>
      <w:r w:rsidR="004961EB">
        <w:rPr>
          <w:sz w:val="22"/>
          <w:szCs w:val="22"/>
        </w:rPr>
        <w:t xml:space="preserve">одновременно с приобретаемыми объектами недвижимости к покупателю </w:t>
      </w:r>
      <w:proofErr w:type="spellStart"/>
      <w:r w:rsidR="004961EB">
        <w:rPr>
          <w:sz w:val="22"/>
          <w:szCs w:val="22"/>
        </w:rPr>
        <w:t>преходит</w:t>
      </w:r>
      <w:proofErr w:type="spellEnd"/>
      <w:r w:rsidRPr="00C560D8">
        <w:rPr>
          <w:sz w:val="22"/>
          <w:szCs w:val="22"/>
        </w:rPr>
        <w:t xml:space="preserve"> право аренды земельного участка: категория земель: земли населенных пунктов - строительство газовой котельной, административного здания и их обслуживания, площадь: 631 </w:t>
      </w:r>
      <w:proofErr w:type="spellStart"/>
      <w:r w:rsidRPr="00C560D8">
        <w:rPr>
          <w:sz w:val="22"/>
          <w:szCs w:val="22"/>
        </w:rPr>
        <w:t>кв.м</w:t>
      </w:r>
      <w:proofErr w:type="spellEnd"/>
      <w:r w:rsidRPr="00C560D8">
        <w:rPr>
          <w:sz w:val="22"/>
          <w:szCs w:val="22"/>
        </w:rPr>
        <w:t xml:space="preserve">., кадастровый номер: 04:11:010113:225, по адресу: </w:t>
      </w:r>
      <w:proofErr w:type="spellStart"/>
      <w:r w:rsidRPr="00C560D8">
        <w:rPr>
          <w:sz w:val="22"/>
          <w:szCs w:val="22"/>
        </w:rPr>
        <w:t>Респ</w:t>
      </w:r>
      <w:proofErr w:type="spellEnd"/>
      <w:r w:rsidRPr="00C560D8">
        <w:rPr>
          <w:sz w:val="22"/>
          <w:szCs w:val="22"/>
        </w:rPr>
        <w:t xml:space="preserve">. Алтай, г. Горно-Алтайск, ул. </w:t>
      </w:r>
      <w:proofErr w:type="spellStart"/>
      <w:proofErr w:type="gramStart"/>
      <w:r w:rsidRPr="00C560D8">
        <w:rPr>
          <w:sz w:val="22"/>
          <w:szCs w:val="22"/>
        </w:rPr>
        <w:t>Заринская</w:t>
      </w:r>
      <w:proofErr w:type="spellEnd"/>
      <w:r w:rsidRPr="00C560D8">
        <w:rPr>
          <w:sz w:val="22"/>
          <w:szCs w:val="22"/>
        </w:rPr>
        <w:t>.</w:t>
      </w:r>
      <w:r w:rsidR="004961EB">
        <w:rPr>
          <w:sz w:val="22"/>
          <w:szCs w:val="22"/>
        </w:rPr>
        <w:t>(</w:t>
      </w:r>
      <w:proofErr w:type="gramEnd"/>
      <w:r w:rsidR="004961EB">
        <w:rPr>
          <w:sz w:val="22"/>
          <w:szCs w:val="22"/>
        </w:rPr>
        <w:t>далее вместе именуемые объекты недвижимости)</w:t>
      </w:r>
    </w:p>
    <w:p w14:paraId="07374540" w14:textId="77777777" w:rsidR="005F553A" w:rsidRPr="00C560D8" w:rsidRDefault="005F553A" w:rsidP="00C560D8">
      <w:pPr>
        <w:ind w:left="426"/>
        <w:jc w:val="both"/>
        <w:rPr>
          <w:sz w:val="22"/>
          <w:szCs w:val="22"/>
        </w:rPr>
      </w:pPr>
    </w:p>
    <w:p w14:paraId="18DA2C01" w14:textId="1384E538" w:rsidR="00AC194A" w:rsidRPr="00C560D8" w:rsidRDefault="00B64149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Перечисленные</w:t>
      </w:r>
      <w:r w:rsidR="00245402" w:rsidRPr="00C560D8">
        <w:rPr>
          <w:sz w:val="22"/>
          <w:szCs w:val="22"/>
        </w:rPr>
        <w:t xml:space="preserve"> Объекты недвижимости принадлежат </w:t>
      </w:r>
      <w:r w:rsidR="00AF4224" w:rsidRPr="00C560D8">
        <w:rPr>
          <w:sz w:val="22"/>
          <w:szCs w:val="22"/>
        </w:rPr>
        <w:t xml:space="preserve">Продавцу на праве </w:t>
      </w:r>
      <w:r w:rsidR="00C560D8">
        <w:rPr>
          <w:sz w:val="22"/>
          <w:szCs w:val="22"/>
        </w:rPr>
        <w:t>хозяйственного ведения</w:t>
      </w:r>
      <w:r w:rsidR="00245402" w:rsidRPr="00C560D8">
        <w:rPr>
          <w:sz w:val="22"/>
          <w:szCs w:val="22"/>
        </w:rPr>
        <w:t>.</w:t>
      </w:r>
    </w:p>
    <w:p w14:paraId="04D6D4F2" w14:textId="77777777" w:rsidR="00CC3F39" w:rsidRPr="00C560D8" w:rsidRDefault="005671D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Покупатель подтверждает, что н</w:t>
      </w:r>
      <w:r w:rsidR="001D6376" w:rsidRPr="00C560D8">
        <w:rPr>
          <w:sz w:val="22"/>
          <w:szCs w:val="22"/>
        </w:rPr>
        <w:t xml:space="preserve">а дату заключения настоящего Договора </w:t>
      </w:r>
      <w:r w:rsidRPr="00C560D8">
        <w:rPr>
          <w:sz w:val="22"/>
          <w:szCs w:val="22"/>
        </w:rPr>
        <w:t xml:space="preserve">он </w:t>
      </w:r>
      <w:r w:rsidR="001E5A6E" w:rsidRPr="00C560D8">
        <w:rPr>
          <w:sz w:val="22"/>
          <w:szCs w:val="22"/>
        </w:rPr>
        <w:t>о</w:t>
      </w:r>
      <w:r w:rsidR="001D6376" w:rsidRPr="00C560D8">
        <w:rPr>
          <w:sz w:val="22"/>
          <w:szCs w:val="22"/>
        </w:rPr>
        <w:t>знаком</w:t>
      </w:r>
      <w:r w:rsidR="001E5A6E" w:rsidRPr="00C560D8">
        <w:rPr>
          <w:sz w:val="22"/>
          <w:szCs w:val="22"/>
        </w:rPr>
        <w:t>лен</w:t>
      </w:r>
      <w:r w:rsidR="001D6376" w:rsidRPr="00C560D8">
        <w:rPr>
          <w:sz w:val="22"/>
          <w:szCs w:val="22"/>
        </w:rPr>
        <w:t xml:space="preserve"> с техническим состоянием </w:t>
      </w:r>
      <w:r w:rsidRPr="00C560D8">
        <w:rPr>
          <w:sz w:val="22"/>
          <w:szCs w:val="22"/>
        </w:rPr>
        <w:t>Объект</w:t>
      </w:r>
      <w:r w:rsidR="00B849E9" w:rsidRPr="00C560D8">
        <w:rPr>
          <w:sz w:val="22"/>
          <w:szCs w:val="22"/>
        </w:rPr>
        <w:t>ов</w:t>
      </w:r>
      <w:r w:rsidRPr="00C560D8">
        <w:rPr>
          <w:sz w:val="22"/>
          <w:szCs w:val="22"/>
        </w:rPr>
        <w:t xml:space="preserve"> недвижимости </w:t>
      </w:r>
      <w:r w:rsidR="001D6376" w:rsidRPr="00C560D8">
        <w:rPr>
          <w:sz w:val="22"/>
          <w:szCs w:val="22"/>
        </w:rPr>
        <w:t xml:space="preserve">и </w:t>
      </w:r>
      <w:r w:rsidR="00B849E9" w:rsidRPr="00C560D8">
        <w:rPr>
          <w:sz w:val="22"/>
          <w:szCs w:val="22"/>
        </w:rPr>
        <w:t xml:space="preserve">претензий </w:t>
      </w:r>
      <w:r w:rsidR="00A17D6F" w:rsidRPr="00C560D8">
        <w:rPr>
          <w:sz w:val="22"/>
          <w:szCs w:val="22"/>
        </w:rPr>
        <w:t>к ним</w:t>
      </w:r>
      <w:r w:rsidR="00B849E9" w:rsidRPr="00C560D8">
        <w:rPr>
          <w:sz w:val="22"/>
          <w:szCs w:val="22"/>
        </w:rPr>
        <w:t xml:space="preserve"> </w:t>
      </w:r>
      <w:r w:rsidR="001D6376" w:rsidRPr="00C560D8">
        <w:rPr>
          <w:sz w:val="22"/>
          <w:szCs w:val="22"/>
        </w:rPr>
        <w:t>не имеет.</w:t>
      </w:r>
    </w:p>
    <w:p w14:paraId="40B3EC54" w14:textId="77777777" w:rsidR="00C128CA" w:rsidRPr="00C560D8" w:rsidRDefault="00C128CA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Стоим</w:t>
      </w:r>
      <w:r w:rsidR="00B23633" w:rsidRPr="00C560D8">
        <w:rPr>
          <w:b/>
          <w:sz w:val="22"/>
          <w:szCs w:val="22"/>
        </w:rPr>
        <w:t>ость Имущества и порядок оплаты</w:t>
      </w:r>
      <w:r w:rsidR="005671D3" w:rsidRPr="00C560D8">
        <w:rPr>
          <w:b/>
          <w:sz w:val="22"/>
          <w:szCs w:val="22"/>
        </w:rPr>
        <w:t>.</w:t>
      </w:r>
    </w:p>
    <w:p w14:paraId="517E36FE" w14:textId="77777777" w:rsidR="00940047" w:rsidRPr="00C560D8" w:rsidRDefault="00940047" w:rsidP="00C560D8">
      <w:pPr>
        <w:ind w:left="426"/>
        <w:jc w:val="both"/>
        <w:rPr>
          <w:b/>
          <w:sz w:val="22"/>
          <w:szCs w:val="22"/>
        </w:rPr>
      </w:pPr>
    </w:p>
    <w:p w14:paraId="72109E5D" w14:textId="77777777" w:rsidR="001963E1" w:rsidRPr="00C560D8" w:rsidRDefault="00BB0992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Совокупная с</w:t>
      </w:r>
      <w:r w:rsidR="003E4FE2" w:rsidRPr="00C560D8">
        <w:rPr>
          <w:sz w:val="22"/>
          <w:szCs w:val="22"/>
        </w:rPr>
        <w:t>тоимость Объектов недвижимости</w:t>
      </w:r>
      <w:r w:rsidR="005C5886" w:rsidRPr="00C560D8">
        <w:rPr>
          <w:sz w:val="22"/>
          <w:szCs w:val="22"/>
        </w:rPr>
        <w:t xml:space="preserve"> составляет </w:t>
      </w:r>
      <w:r w:rsidR="009C3F03" w:rsidRPr="00C560D8">
        <w:rPr>
          <w:sz w:val="22"/>
          <w:szCs w:val="22"/>
        </w:rPr>
        <w:t>______________________</w:t>
      </w:r>
      <w:r w:rsidR="003E4FE2" w:rsidRPr="00C560D8">
        <w:rPr>
          <w:sz w:val="22"/>
          <w:szCs w:val="22"/>
        </w:rPr>
        <w:t xml:space="preserve"> руб</w:t>
      </w:r>
      <w:r w:rsidR="000028BA" w:rsidRPr="00C560D8">
        <w:rPr>
          <w:sz w:val="22"/>
          <w:szCs w:val="22"/>
        </w:rPr>
        <w:t>.</w:t>
      </w:r>
      <w:r w:rsidR="003E4FE2" w:rsidRPr="00C560D8">
        <w:rPr>
          <w:sz w:val="22"/>
          <w:szCs w:val="22"/>
        </w:rPr>
        <w:t xml:space="preserve"> </w:t>
      </w:r>
      <w:r w:rsidR="009C3F03" w:rsidRPr="00C560D8">
        <w:rPr>
          <w:sz w:val="22"/>
          <w:szCs w:val="22"/>
        </w:rPr>
        <w:t>__</w:t>
      </w:r>
      <w:r w:rsidR="003D5136" w:rsidRPr="00C560D8">
        <w:rPr>
          <w:sz w:val="22"/>
          <w:szCs w:val="22"/>
        </w:rPr>
        <w:t xml:space="preserve"> </w:t>
      </w:r>
      <w:proofErr w:type="gramStart"/>
      <w:r w:rsidR="003D5136" w:rsidRPr="00C560D8">
        <w:rPr>
          <w:sz w:val="22"/>
          <w:szCs w:val="22"/>
        </w:rPr>
        <w:t>коп</w:t>
      </w:r>
      <w:r w:rsidR="000028BA" w:rsidRPr="00C560D8">
        <w:rPr>
          <w:sz w:val="22"/>
          <w:szCs w:val="22"/>
        </w:rPr>
        <w:t>.,</w:t>
      </w:r>
      <w:proofErr w:type="gramEnd"/>
      <w:r w:rsidR="00BB785E" w:rsidRPr="00C560D8">
        <w:rPr>
          <w:sz w:val="22"/>
          <w:szCs w:val="22"/>
        </w:rPr>
        <w:t xml:space="preserve"> </w:t>
      </w:r>
      <w:r w:rsidR="001C546A" w:rsidRPr="00C560D8">
        <w:rPr>
          <w:sz w:val="22"/>
          <w:szCs w:val="22"/>
        </w:rPr>
        <w:t xml:space="preserve">НДС не облагается </w:t>
      </w:r>
      <w:r w:rsidR="00BB785E" w:rsidRPr="00C560D8">
        <w:rPr>
          <w:sz w:val="22"/>
          <w:szCs w:val="22"/>
        </w:rPr>
        <w:t>(далее – Цена).</w:t>
      </w:r>
    </w:p>
    <w:p w14:paraId="02984BCD" w14:textId="77777777" w:rsidR="001C06FA" w:rsidRPr="00C560D8" w:rsidRDefault="00FC027D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Покупатель обязуется в течение 30 дней с момента заключения Договора уплатить Продавцу Цену, определенную п. 2.1. Договора, за вычетом задатка</w:t>
      </w:r>
      <w:r w:rsidR="006B2B99" w:rsidRPr="00C560D8">
        <w:rPr>
          <w:sz w:val="22"/>
          <w:szCs w:val="22"/>
        </w:rPr>
        <w:t xml:space="preserve"> в размере </w:t>
      </w:r>
      <w:r w:rsidR="009C3F03" w:rsidRPr="00C560D8">
        <w:rPr>
          <w:sz w:val="22"/>
          <w:szCs w:val="22"/>
        </w:rPr>
        <w:t>____________________</w:t>
      </w:r>
      <w:r w:rsidR="00726CF5" w:rsidRPr="00C560D8">
        <w:rPr>
          <w:sz w:val="22"/>
          <w:szCs w:val="22"/>
        </w:rPr>
        <w:t xml:space="preserve"> руб.</w:t>
      </w:r>
      <w:r w:rsidRPr="00C560D8">
        <w:rPr>
          <w:sz w:val="22"/>
          <w:szCs w:val="22"/>
        </w:rPr>
        <w:t>, внесенного Покупателем на рас</w:t>
      </w:r>
      <w:r w:rsidR="00CD1820" w:rsidRPr="00C560D8">
        <w:rPr>
          <w:sz w:val="22"/>
          <w:szCs w:val="22"/>
        </w:rPr>
        <w:t xml:space="preserve">четный счет </w:t>
      </w:r>
      <w:r w:rsidR="00726CF5" w:rsidRPr="00C560D8">
        <w:rPr>
          <w:sz w:val="22"/>
          <w:szCs w:val="22"/>
        </w:rPr>
        <w:t>Продавца</w:t>
      </w:r>
      <w:r w:rsidR="001C06FA" w:rsidRPr="00C560D8">
        <w:rPr>
          <w:sz w:val="22"/>
          <w:szCs w:val="22"/>
        </w:rPr>
        <w:t>.</w:t>
      </w:r>
    </w:p>
    <w:p w14:paraId="27A0AE3F" w14:textId="77777777" w:rsidR="00C80CE2" w:rsidRPr="00C560D8" w:rsidRDefault="00C80CE2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Оплата производится Покупателем путем единовременного перечисления денежных средств на расчетный счет Продавца. Сумма перечисленного Покупателем задатка для участия в торгах засчитывается в счет цены Объектов недвижимости по Договору</w:t>
      </w:r>
    </w:p>
    <w:p w14:paraId="5A497843" w14:textId="77777777" w:rsidR="00577C8B" w:rsidRPr="00C560D8" w:rsidRDefault="00577C8B" w:rsidP="00C560D8">
      <w:pPr>
        <w:ind w:left="426" w:firstLine="567"/>
        <w:jc w:val="both"/>
        <w:rPr>
          <w:sz w:val="22"/>
          <w:szCs w:val="22"/>
        </w:rPr>
      </w:pPr>
    </w:p>
    <w:p w14:paraId="4F9776DC" w14:textId="77777777" w:rsidR="00C128CA" w:rsidRPr="00C560D8" w:rsidRDefault="00C128CA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Порядок передачи имущества и переход права</w:t>
      </w:r>
      <w:r w:rsidR="00CD3F84" w:rsidRPr="00C560D8">
        <w:rPr>
          <w:b/>
          <w:sz w:val="22"/>
          <w:szCs w:val="22"/>
        </w:rPr>
        <w:t xml:space="preserve"> собственности</w:t>
      </w:r>
      <w:r w:rsidR="00940047" w:rsidRPr="00C560D8">
        <w:rPr>
          <w:b/>
          <w:sz w:val="22"/>
          <w:szCs w:val="22"/>
        </w:rPr>
        <w:t>.</w:t>
      </w:r>
    </w:p>
    <w:p w14:paraId="00B7AB92" w14:textId="77777777" w:rsidR="00940047" w:rsidRPr="00C560D8" w:rsidRDefault="00940047" w:rsidP="00C560D8">
      <w:pPr>
        <w:ind w:left="426"/>
        <w:jc w:val="both"/>
        <w:rPr>
          <w:b/>
          <w:sz w:val="22"/>
          <w:szCs w:val="22"/>
        </w:rPr>
      </w:pPr>
    </w:p>
    <w:p w14:paraId="213DA4C2" w14:textId="77777777" w:rsidR="00D834A8" w:rsidRPr="00C560D8" w:rsidRDefault="00946F02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Объекты недвижимости передаются Продавцом Покупателю на основании </w:t>
      </w:r>
      <w:r w:rsidR="00726CF5" w:rsidRPr="00C560D8">
        <w:rPr>
          <w:sz w:val="22"/>
          <w:szCs w:val="22"/>
        </w:rPr>
        <w:t>акта приема-передачи</w:t>
      </w:r>
      <w:r w:rsidRPr="00C560D8">
        <w:rPr>
          <w:sz w:val="22"/>
          <w:szCs w:val="22"/>
        </w:rPr>
        <w:t xml:space="preserve">, подписываемого полномочными представителями Сторон, в течение 5 (Пяти) рабочих дней с даты зачисления денежных средств в счет оплаты по Договору в полном объеме на расчетный счет Продавца. Одновременно с подписанием </w:t>
      </w:r>
      <w:r w:rsidR="00726CF5" w:rsidRPr="00C560D8">
        <w:rPr>
          <w:sz w:val="22"/>
          <w:szCs w:val="22"/>
        </w:rPr>
        <w:t>акта приема-передачи</w:t>
      </w:r>
      <w:r w:rsidRPr="00C560D8">
        <w:rPr>
          <w:sz w:val="22"/>
          <w:szCs w:val="22"/>
        </w:rPr>
        <w:t xml:space="preserve"> Покупателю передается вся </w:t>
      </w:r>
      <w:r w:rsidR="003E4FE2" w:rsidRPr="00C560D8">
        <w:rPr>
          <w:sz w:val="22"/>
          <w:szCs w:val="22"/>
        </w:rPr>
        <w:t>имеющиеся документация</w:t>
      </w:r>
      <w:r w:rsidRPr="00C560D8">
        <w:rPr>
          <w:sz w:val="22"/>
          <w:szCs w:val="22"/>
        </w:rPr>
        <w:t>.</w:t>
      </w:r>
    </w:p>
    <w:p w14:paraId="54E65A1A" w14:textId="77777777" w:rsidR="00310E90" w:rsidRPr="00C560D8" w:rsidRDefault="00AA3B0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Обязанность по содержанию </w:t>
      </w:r>
      <w:r w:rsidR="00D834A8" w:rsidRPr="00C560D8">
        <w:rPr>
          <w:sz w:val="22"/>
          <w:szCs w:val="22"/>
        </w:rPr>
        <w:t>Объект</w:t>
      </w:r>
      <w:r w:rsidR="00DC5EBA" w:rsidRPr="00C560D8">
        <w:rPr>
          <w:sz w:val="22"/>
          <w:szCs w:val="22"/>
        </w:rPr>
        <w:t>ов</w:t>
      </w:r>
      <w:r w:rsidR="00D834A8" w:rsidRPr="00C560D8">
        <w:rPr>
          <w:sz w:val="22"/>
          <w:szCs w:val="22"/>
        </w:rPr>
        <w:t xml:space="preserve"> недвижимости </w:t>
      </w:r>
      <w:r w:rsidRPr="00C560D8">
        <w:rPr>
          <w:sz w:val="22"/>
          <w:szCs w:val="22"/>
        </w:rPr>
        <w:t>(оплаты коммунальных и иных административно-хозяйственных услуг</w:t>
      </w:r>
      <w:r w:rsidR="007113A9" w:rsidRPr="00C560D8">
        <w:rPr>
          <w:sz w:val="22"/>
          <w:szCs w:val="22"/>
        </w:rPr>
        <w:t>, а также налогов</w:t>
      </w:r>
      <w:r w:rsidRPr="00C560D8">
        <w:rPr>
          <w:sz w:val="22"/>
          <w:szCs w:val="22"/>
        </w:rPr>
        <w:t xml:space="preserve">) возникает у Покупателя с момента </w:t>
      </w:r>
      <w:r w:rsidR="00D86392" w:rsidRPr="00C560D8">
        <w:rPr>
          <w:sz w:val="22"/>
          <w:szCs w:val="22"/>
        </w:rPr>
        <w:t xml:space="preserve">государственной регистрации перехода права собственности </w:t>
      </w:r>
      <w:r w:rsidR="00310E90" w:rsidRPr="00C560D8">
        <w:rPr>
          <w:sz w:val="22"/>
          <w:szCs w:val="22"/>
        </w:rPr>
        <w:t>на Объект</w:t>
      </w:r>
      <w:r w:rsidR="00DC5EBA" w:rsidRPr="00C560D8">
        <w:rPr>
          <w:sz w:val="22"/>
          <w:szCs w:val="22"/>
        </w:rPr>
        <w:t>ы</w:t>
      </w:r>
      <w:r w:rsidR="00310E90" w:rsidRPr="00C560D8">
        <w:rPr>
          <w:sz w:val="22"/>
          <w:szCs w:val="22"/>
        </w:rPr>
        <w:t xml:space="preserve"> недвижимости</w:t>
      </w:r>
      <w:r w:rsidRPr="00C560D8">
        <w:rPr>
          <w:sz w:val="22"/>
          <w:szCs w:val="22"/>
        </w:rPr>
        <w:t>.</w:t>
      </w:r>
    </w:p>
    <w:p w14:paraId="241B828F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lastRenderedPageBreak/>
        <w:t>Подача документов</w:t>
      </w:r>
      <w:r w:rsidR="003C798E" w:rsidRPr="00C560D8">
        <w:rPr>
          <w:sz w:val="22"/>
          <w:szCs w:val="22"/>
        </w:rPr>
        <w:t xml:space="preserve"> </w:t>
      </w:r>
      <w:r w:rsidR="00651609" w:rsidRPr="00C560D8">
        <w:rPr>
          <w:sz w:val="22"/>
          <w:szCs w:val="22"/>
        </w:rPr>
        <w:t xml:space="preserve">в </w:t>
      </w:r>
      <w:r w:rsidR="00310E90" w:rsidRPr="00C560D8">
        <w:rPr>
          <w:sz w:val="22"/>
          <w:szCs w:val="22"/>
        </w:rPr>
        <w:t>Федеральную службу государственной регистрации, кадастра и картографии</w:t>
      </w:r>
      <w:r w:rsidRPr="00C560D8">
        <w:rPr>
          <w:sz w:val="22"/>
          <w:szCs w:val="22"/>
        </w:rPr>
        <w:t xml:space="preserve"> </w:t>
      </w:r>
      <w:r w:rsidR="00310E90" w:rsidRPr="00C560D8">
        <w:rPr>
          <w:sz w:val="22"/>
          <w:szCs w:val="22"/>
        </w:rPr>
        <w:t>для</w:t>
      </w:r>
      <w:r w:rsidRPr="00C560D8">
        <w:rPr>
          <w:sz w:val="22"/>
          <w:szCs w:val="22"/>
        </w:rPr>
        <w:t xml:space="preserve"> государственн</w:t>
      </w:r>
      <w:r w:rsidR="00310E90" w:rsidRPr="00C560D8">
        <w:rPr>
          <w:sz w:val="22"/>
          <w:szCs w:val="22"/>
        </w:rPr>
        <w:t>ой</w:t>
      </w:r>
      <w:r w:rsidRPr="00C560D8">
        <w:rPr>
          <w:sz w:val="22"/>
          <w:szCs w:val="22"/>
        </w:rPr>
        <w:t xml:space="preserve"> регистрацию перехода права собственности на </w:t>
      </w:r>
      <w:r w:rsidR="00310E90" w:rsidRPr="00C560D8">
        <w:rPr>
          <w:sz w:val="22"/>
          <w:szCs w:val="22"/>
        </w:rPr>
        <w:t>Объект</w:t>
      </w:r>
      <w:r w:rsidR="00DC5EBA" w:rsidRPr="00C560D8">
        <w:rPr>
          <w:sz w:val="22"/>
          <w:szCs w:val="22"/>
        </w:rPr>
        <w:t>ы</w:t>
      </w:r>
      <w:r w:rsidR="00310E90" w:rsidRPr="00C560D8">
        <w:rPr>
          <w:sz w:val="22"/>
          <w:szCs w:val="22"/>
        </w:rPr>
        <w:t xml:space="preserve"> недвижимости</w:t>
      </w:r>
      <w:r w:rsidR="00A61714" w:rsidRPr="00C560D8">
        <w:rPr>
          <w:sz w:val="22"/>
          <w:szCs w:val="22"/>
        </w:rPr>
        <w:t xml:space="preserve"> </w:t>
      </w:r>
      <w:r w:rsidRPr="00C560D8">
        <w:rPr>
          <w:sz w:val="22"/>
          <w:szCs w:val="22"/>
        </w:rPr>
        <w:t>осуществляется совместно Покупателем и Продавцом</w:t>
      </w:r>
      <w:r w:rsidR="00690358" w:rsidRPr="00C560D8">
        <w:rPr>
          <w:sz w:val="22"/>
          <w:szCs w:val="22"/>
        </w:rPr>
        <w:t xml:space="preserve"> не позднее, чем через </w:t>
      </w:r>
      <w:r w:rsidR="00310E90" w:rsidRPr="00C560D8">
        <w:rPr>
          <w:sz w:val="22"/>
          <w:szCs w:val="22"/>
        </w:rPr>
        <w:t>5</w:t>
      </w:r>
      <w:r w:rsidR="00690358" w:rsidRPr="00C560D8">
        <w:rPr>
          <w:sz w:val="22"/>
          <w:szCs w:val="22"/>
        </w:rPr>
        <w:t xml:space="preserve"> (</w:t>
      </w:r>
      <w:r w:rsidR="00310E90" w:rsidRPr="00C560D8">
        <w:rPr>
          <w:sz w:val="22"/>
          <w:szCs w:val="22"/>
        </w:rPr>
        <w:t>Пять</w:t>
      </w:r>
      <w:r w:rsidR="00690358" w:rsidRPr="00C560D8">
        <w:rPr>
          <w:sz w:val="22"/>
          <w:szCs w:val="22"/>
        </w:rPr>
        <w:t xml:space="preserve">) рабочих дней после подписания </w:t>
      </w:r>
      <w:r w:rsidR="00726CF5" w:rsidRPr="00C560D8">
        <w:rPr>
          <w:sz w:val="22"/>
          <w:szCs w:val="22"/>
        </w:rPr>
        <w:t>акта приема-передачи</w:t>
      </w:r>
      <w:r w:rsidR="00310E90" w:rsidRPr="00C560D8">
        <w:rPr>
          <w:sz w:val="22"/>
          <w:szCs w:val="22"/>
        </w:rPr>
        <w:t>.</w:t>
      </w:r>
    </w:p>
    <w:p w14:paraId="4E6C6158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Право собственности на </w:t>
      </w:r>
      <w:r w:rsidR="00A17D6F" w:rsidRPr="00C560D8">
        <w:rPr>
          <w:sz w:val="22"/>
          <w:szCs w:val="22"/>
        </w:rPr>
        <w:t>Объекты недвижимости возникает</w:t>
      </w:r>
      <w:r w:rsidRPr="00C560D8">
        <w:rPr>
          <w:sz w:val="22"/>
          <w:szCs w:val="22"/>
        </w:rPr>
        <w:t xml:space="preserve"> у Покупателя с момента государственной регистрации перехода права собственности</w:t>
      </w:r>
      <w:r w:rsidR="00446867" w:rsidRPr="00C560D8">
        <w:rPr>
          <w:sz w:val="22"/>
          <w:szCs w:val="22"/>
        </w:rPr>
        <w:t xml:space="preserve"> </w:t>
      </w:r>
      <w:r w:rsidRPr="00C560D8">
        <w:rPr>
          <w:sz w:val="22"/>
          <w:szCs w:val="22"/>
        </w:rPr>
        <w:t>в установленном действующим законодательством порядке.</w:t>
      </w:r>
    </w:p>
    <w:p w14:paraId="2EDF4C0E" w14:textId="77777777" w:rsidR="0069784E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Покупатель не вправе распоряжаться </w:t>
      </w:r>
      <w:r w:rsidR="00310E90" w:rsidRPr="00C560D8">
        <w:rPr>
          <w:sz w:val="22"/>
          <w:szCs w:val="22"/>
        </w:rPr>
        <w:t>Объект</w:t>
      </w:r>
      <w:r w:rsidR="00A17D6F" w:rsidRPr="00C560D8">
        <w:rPr>
          <w:sz w:val="22"/>
          <w:szCs w:val="22"/>
        </w:rPr>
        <w:t>а</w:t>
      </w:r>
      <w:r w:rsidR="00310E90" w:rsidRPr="00C560D8">
        <w:rPr>
          <w:sz w:val="22"/>
          <w:szCs w:val="22"/>
        </w:rPr>
        <w:t>м</w:t>
      </w:r>
      <w:r w:rsidR="00A17D6F" w:rsidRPr="00C560D8">
        <w:rPr>
          <w:sz w:val="22"/>
          <w:szCs w:val="22"/>
        </w:rPr>
        <w:t>и</w:t>
      </w:r>
      <w:r w:rsidR="00310E90" w:rsidRPr="00C560D8">
        <w:rPr>
          <w:sz w:val="22"/>
          <w:szCs w:val="22"/>
        </w:rPr>
        <w:t xml:space="preserve"> недвижимости </w:t>
      </w:r>
      <w:r w:rsidRPr="00C560D8">
        <w:rPr>
          <w:sz w:val="22"/>
          <w:szCs w:val="22"/>
        </w:rPr>
        <w:t>до момента перехода к нему права собственности.</w:t>
      </w:r>
    </w:p>
    <w:p w14:paraId="47757BD1" w14:textId="77777777" w:rsidR="00FD2C57" w:rsidRPr="00C560D8" w:rsidRDefault="00FD2C57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Все расходы по государственной регистрации настоящего Договора и перехода права собственности на Объект</w:t>
      </w:r>
      <w:r w:rsidR="00BB785E" w:rsidRPr="00C560D8">
        <w:rPr>
          <w:sz w:val="22"/>
          <w:szCs w:val="22"/>
        </w:rPr>
        <w:t>ы</w:t>
      </w:r>
      <w:r w:rsidRPr="00C560D8">
        <w:rPr>
          <w:sz w:val="22"/>
          <w:szCs w:val="22"/>
        </w:rPr>
        <w:t xml:space="preserve"> недвижимости несет Покупатель.</w:t>
      </w:r>
    </w:p>
    <w:p w14:paraId="011BECC0" w14:textId="77777777" w:rsidR="00310E90" w:rsidRPr="00C560D8" w:rsidRDefault="00310E90" w:rsidP="00C560D8">
      <w:pPr>
        <w:ind w:left="426"/>
        <w:jc w:val="both"/>
        <w:rPr>
          <w:sz w:val="22"/>
          <w:szCs w:val="22"/>
        </w:rPr>
      </w:pPr>
    </w:p>
    <w:p w14:paraId="275643D7" w14:textId="77777777" w:rsidR="00C128CA" w:rsidRPr="00C560D8" w:rsidRDefault="0069784E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Обязанности Сторон</w:t>
      </w:r>
      <w:r w:rsidR="00940047" w:rsidRPr="00C560D8">
        <w:rPr>
          <w:b/>
          <w:sz w:val="22"/>
          <w:szCs w:val="22"/>
        </w:rPr>
        <w:t>.</w:t>
      </w:r>
    </w:p>
    <w:p w14:paraId="33754A87" w14:textId="77777777" w:rsidR="00940047" w:rsidRPr="00C560D8" w:rsidRDefault="00940047" w:rsidP="00C560D8">
      <w:pPr>
        <w:ind w:left="426"/>
        <w:jc w:val="both"/>
        <w:rPr>
          <w:b/>
          <w:sz w:val="22"/>
          <w:szCs w:val="22"/>
        </w:rPr>
      </w:pPr>
    </w:p>
    <w:p w14:paraId="35B8DD98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Продавец обязуется:</w:t>
      </w:r>
    </w:p>
    <w:p w14:paraId="1019E96D" w14:textId="77777777" w:rsidR="0069784E" w:rsidRPr="00C560D8" w:rsidRDefault="00C128CA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Передать Покупателю </w:t>
      </w:r>
      <w:r w:rsidR="00BB785E" w:rsidRPr="00C560D8">
        <w:rPr>
          <w:sz w:val="22"/>
          <w:szCs w:val="22"/>
        </w:rPr>
        <w:t>Объекты недвижимости</w:t>
      </w:r>
      <w:r w:rsidR="00940047" w:rsidRPr="00C560D8">
        <w:rPr>
          <w:sz w:val="22"/>
          <w:szCs w:val="22"/>
        </w:rPr>
        <w:t>, а также всю</w:t>
      </w:r>
      <w:r w:rsidRPr="00C560D8">
        <w:rPr>
          <w:sz w:val="22"/>
          <w:szCs w:val="22"/>
        </w:rPr>
        <w:t xml:space="preserve"> </w:t>
      </w:r>
      <w:r w:rsidR="003E4FE2" w:rsidRPr="00C560D8">
        <w:rPr>
          <w:sz w:val="22"/>
          <w:szCs w:val="22"/>
        </w:rPr>
        <w:t>имеющуюся документацию</w:t>
      </w:r>
      <w:r w:rsidRPr="00C560D8">
        <w:rPr>
          <w:sz w:val="22"/>
          <w:szCs w:val="22"/>
        </w:rPr>
        <w:t>.</w:t>
      </w:r>
    </w:p>
    <w:p w14:paraId="4D1CA442" w14:textId="77777777" w:rsidR="00A17D6F" w:rsidRPr="00C560D8" w:rsidRDefault="00A17D6F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5ED65184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Покупатель обязуется:</w:t>
      </w:r>
    </w:p>
    <w:p w14:paraId="5F02111D" w14:textId="77777777" w:rsidR="001B59B5" w:rsidRPr="00C560D8" w:rsidRDefault="00C128CA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Полностью оплатить </w:t>
      </w:r>
      <w:r w:rsidR="00526EAC" w:rsidRPr="00C560D8">
        <w:rPr>
          <w:sz w:val="22"/>
          <w:szCs w:val="22"/>
        </w:rPr>
        <w:t>Цену</w:t>
      </w:r>
      <w:r w:rsidRPr="00C560D8">
        <w:rPr>
          <w:sz w:val="22"/>
          <w:szCs w:val="22"/>
        </w:rPr>
        <w:t xml:space="preserve"> </w:t>
      </w:r>
      <w:r w:rsidR="00BB785E" w:rsidRPr="00C560D8">
        <w:rPr>
          <w:sz w:val="22"/>
          <w:szCs w:val="22"/>
        </w:rPr>
        <w:t>Объектов недвижимости</w:t>
      </w:r>
      <w:r w:rsidRPr="00C560D8">
        <w:rPr>
          <w:sz w:val="22"/>
          <w:szCs w:val="22"/>
        </w:rPr>
        <w:t xml:space="preserve">, </w:t>
      </w:r>
      <w:r w:rsidR="00940047" w:rsidRPr="00C560D8">
        <w:rPr>
          <w:sz w:val="22"/>
          <w:szCs w:val="22"/>
        </w:rPr>
        <w:t>в соответствии с разделом 2</w:t>
      </w:r>
      <w:r w:rsidRPr="00C560D8">
        <w:rPr>
          <w:sz w:val="22"/>
          <w:szCs w:val="22"/>
        </w:rPr>
        <w:t xml:space="preserve"> настоящего Договора.</w:t>
      </w:r>
    </w:p>
    <w:p w14:paraId="6D576F68" w14:textId="77777777" w:rsidR="00C128CA" w:rsidRDefault="00C128CA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Принять </w:t>
      </w:r>
      <w:r w:rsidR="00BB785E" w:rsidRPr="00C560D8">
        <w:rPr>
          <w:sz w:val="22"/>
          <w:szCs w:val="22"/>
        </w:rPr>
        <w:t xml:space="preserve">Объекты недвижимости </w:t>
      </w:r>
      <w:r w:rsidR="00A61714" w:rsidRPr="00C560D8">
        <w:rPr>
          <w:sz w:val="22"/>
          <w:szCs w:val="22"/>
        </w:rPr>
        <w:t xml:space="preserve">в собственность </w:t>
      </w:r>
      <w:r w:rsidR="001B59B5" w:rsidRPr="00C560D8">
        <w:rPr>
          <w:sz w:val="22"/>
          <w:szCs w:val="22"/>
        </w:rPr>
        <w:t xml:space="preserve">на основании </w:t>
      </w:r>
      <w:r w:rsidR="00726CF5" w:rsidRPr="00C560D8">
        <w:rPr>
          <w:sz w:val="22"/>
          <w:szCs w:val="22"/>
        </w:rPr>
        <w:t>акта приема-передачи</w:t>
      </w:r>
      <w:r w:rsidR="001B59B5" w:rsidRPr="00C560D8">
        <w:rPr>
          <w:sz w:val="22"/>
          <w:szCs w:val="22"/>
        </w:rPr>
        <w:t>.</w:t>
      </w:r>
    </w:p>
    <w:p w14:paraId="00B24B29" w14:textId="5C688A46" w:rsidR="00C560D8" w:rsidRPr="004961EB" w:rsidRDefault="00C560D8" w:rsidP="00C560D8">
      <w:pPr>
        <w:numPr>
          <w:ilvl w:val="2"/>
          <w:numId w:val="8"/>
        </w:numPr>
        <w:ind w:left="426" w:hanging="710"/>
        <w:jc w:val="both"/>
        <w:rPr>
          <w:sz w:val="22"/>
          <w:szCs w:val="22"/>
        </w:rPr>
      </w:pPr>
      <w:r w:rsidRPr="004961EB">
        <w:rPr>
          <w:sz w:val="22"/>
          <w:szCs w:val="22"/>
        </w:rPr>
        <w:t>Заключить с Администрацией г</w:t>
      </w:r>
      <w:r w:rsidRPr="004961EB">
        <w:rPr>
          <w:sz w:val="22"/>
          <w:szCs w:val="22"/>
        </w:rPr>
        <w:t>. Горно-Алтайск</w:t>
      </w:r>
      <w:r w:rsidRPr="004961EB">
        <w:rPr>
          <w:sz w:val="22"/>
          <w:szCs w:val="22"/>
        </w:rPr>
        <w:t xml:space="preserve"> соглашение на оказание услуг в соответствии с его целевым назначением</w:t>
      </w:r>
    </w:p>
    <w:p w14:paraId="09F37896" w14:textId="77777777" w:rsidR="00C560D8" w:rsidRPr="004961EB" w:rsidRDefault="00C560D8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4961EB">
        <w:rPr>
          <w:sz w:val="22"/>
          <w:szCs w:val="22"/>
        </w:rPr>
        <w:t>О</w:t>
      </w:r>
      <w:r w:rsidRPr="004961EB">
        <w:rPr>
          <w:sz w:val="22"/>
          <w:szCs w:val="22"/>
        </w:rPr>
        <w:t xml:space="preserve">беспечивать надлежащее содержание и использование Имущества в соответствии с его целевым назначением, а также выполнение иных устанавливаемых в соответствии с законодательством РФ обязательств. </w:t>
      </w:r>
    </w:p>
    <w:p w14:paraId="4CA03AC9" w14:textId="48E89639" w:rsidR="00C560D8" w:rsidRPr="004961EB" w:rsidRDefault="00C560D8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4961EB">
        <w:rPr>
          <w:sz w:val="22"/>
          <w:szCs w:val="22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РФ,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РФ, нормативными правовыми актами органов местного самоуправления льготы, в том числе льготы по оплате товаров (работ, услуг).</w:t>
      </w:r>
    </w:p>
    <w:p w14:paraId="4E59DBDF" w14:textId="77777777" w:rsidR="00C128CA" w:rsidRPr="00C560D8" w:rsidRDefault="001B59B5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Оплатить государственную пошлину за государственную регистрацию перехода </w:t>
      </w:r>
      <w:r w:rsidR="00526EAC" w:rsidRPr="00C560D8">
        <w:rPr>
          <w:sz w:val="22"/>
          <w:szCs w:val="22"/>
        </w:rPr>
        <w:t xml:space="preserve">к Покупателю прав собственности </w:t>
      </w:r>
      <w:r w:rsidRPr="00C560D8">
        <w:rPr>
          <w:sz w:val="22"/>
          <w:szCs w:val="22"/>
        </w:rPr>
        <w:t xml:space="preserve">на </w:t>
      </w:r>
      <w:r w:rsidR="00FD2C57" w:rsidRPr="00C560D8">
        <w:rPr>
          <w:sz w:val="22"/>
          <w:szCs w:val="22"/>
        </w:rPr>
        <w:t>Объект</w:t>
      </w:r>
      <w:r w:rsidR="00526EAC" w:rsidRPr="00C560D8">
        <w:rPr>
          <w:sz w:val="22"/>
          <w:szCs w:val="22"/>
        </w:rPr>
        <w:t>ы</w:t>
      </w:r>
      <w:r w:rsidR="00FD2C57" w:rsidRPr="00C560D8">
        <w:rPr>
          <w:sz w:val="22"/>
          <w:szCs w:val="22"/>
        </w:rPr>
        <w:t xml:space="preserve"> недвижимости</w:t>
      </w:r>
      <w:r w:rsidR="00726CF5" w:rsidRPr="00C560D8">
        <w:rPr>
          <w:sz w:val="22"/>
          <w:szCs w:val="22"/>
        </w:rPr>
        <w:t>, а также иные необходимые платежи, связанные с регистрацией имущества.</w:t>
      </w:r>
    </w:p>
    <w:p w14:paraId="6854D3D9" w14:textId="77777777" w:rsidR="001B59B5" w:rsidRPr="00C560D8" w:rsidRDefault="00526EAC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</w:t>
      </w:r>
      <w:r w:rsidR="001B59B5" w:rsidRPr="00C560D8">
        <w:rPr>
          <w:sz w:val="22"/>
          <w:szCs w:val="22"/>
        </w:rPr>
        <w:t>.</w:t>
      </w:r>
    </w:p>
    <w:p w14:paraId="195023DF" w14:textId="77777777" w:rsidR="00526EAC" w:rsidRPr="00C560D8" w:rsidRDefault="00526EAC" w:rsidP="00C560D8">
      <w:pPr>
        <w:numPr>
          <w:ilvl w:val="2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Предоставить Продавцу решение уполномоченного органа управления Покупателя об одобрении совершения сделки, связанной с приобретением права собственности на </w:t>
      </w:r>
      <w:r w:rsidR="00BB785E" w:rsidRPr="00C560D8">
        <w:rPr>
          <w:sz w:val="22"/>
          <w:szCs w:val="22"/>
        </w:rPr>
        <w:t>Объекты недвижимости</w:t>
      </w:r>
      <w:r w:rsidRPr="00C560D8">
        <w:rPr>
          <w:sz w:val="22"/>
          <w:szCs w:val="22"/>
        </w:rPr>
        <w:t>, на условиях, указанных в настоящем Договоре (при необходимости).</w:t>
      </w:r>
    </w:p>
    <w:p w14:paraId="327CD50A" w14:textId="77777777" w:rsidR="00212B95" w:rsidRPr="00C560D8" w:rsidRDefault="00212B95" w:rsidP="00C560D8">
      <w:pPr>
        <w:ind w:left="426" w:firstLine="567"/>
        <w:jc w:val="both"/>
        <w:rPr>
          <w:sz w:val="22"/>
          <w:szCs w:val="22"/>
        </w:rPr>
      </w:pPr>
    </w:p>
    <w:p w14:paraId="7A05AEDB" w14:textId="77777777" w:rsidR="00C128CA" w:rsidRPr="00C560D8" w:rsidRDefault="001B59B5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Ответственность Сторон</w:t>
      </w:r>
      <w:r w:rsidR="00FD2C57" w:rsidRPr="00C560D8">
        <w:rPr>
          <w:b/>
          <w:sz w:val="22"/>
          <w:szCs w:val="22"/>
        </w:rPr>
        <w:t>.</w:t>
      </w:r>
    </w:p>
    <w:p w14:paraId="4711F9AD" w14:textId="77777777" w:rsidR="00FD2C57" w:rsidRPr="00C560D8" w:rsidRDefault="00FD2C57" w:rsidP="00C560D8">
      <w:pPr>
        <w:ind w:left="426"/>
        <w:jc w:val="both"/>
        <w:rPr>
          <w:b/>
          <w:sz w:val="22"/>
          <w:szCs w:val="22"/>
        </w:rPr>
      </w:pPr>
    </w:p>
    <w:p w14:paraId="17A42DE7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За не</w:t>
      </w:r>
      <w:r w:rsidR="00FD2C57" w:rsidRPr="00C560D8">
        <w:rPr>
          <w:sz w:val="22"/>
          <w:szCs w:val="22"/>
        </w:rPr>
        <w:t>ис</w:t>
      </w:r>
      <w:r w:rsidRPr="00C560D8">
        <w:rPr>
          <w:sz w:val="22"/>
          <w:szCs w:val="22"/>
        </w:rPr>
        <w:t xml:space="preserve">полнение или ненадлежащее </w:t>
      </w:r>
      <w:r w:rsidR="00FD2C57" w:rsidRPr="00C560D8">
        <w:rPr>
          <w:sz w:val="22"/>
          <w:szCs w:val="22"/>
        </w:rPr>
        <w:t>ис</w:t>
      </w:r>
      <w:r w:rsidR="005B20BB" w:rsidRPr="00C560D8">
        <w:rPr>
          <w:sz w:val="22"/>
          <w:szCs w:val="22"/>
        </w:rPr>
        <w:t>полнение своих обязательств</w:t>
      </w:r>
      <w:r w:rsidR="00D355B3" w:rsidRPr="00C560D8">
        <w:rPr>
          <w:sz w:val="22"/>
          <w:szCs w:val="22"/>
        </w:rPr>
        <w:t xml:space="preserve"> </w:t>
      </w:r>
      <w:r w:rsidRPr="00C560D8">
        <w:rPr>
          <w:sz w:val="22"/>
          <w:szCs w:val="22"/>
        </w:rPr>
        <w:t>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081B869" w14:textId="77777777" w:rsidR="007930E4" w:rsidRPr="00C560D8" w:rsidRDefault="007930E4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В случае </w:t>
      </w:r>
      <w:r w:rsidR="00FD2C57" w:rsidRPr="00C560D8">
        <w:rPr>
          <w:sz w:val="22"/>
          <w:szCs w:val="22"/>
        </w:rPr>
        <w:t xml:space="preserve">нарушения </w:t>
      </w:r>
      <w:r w:rsidRPr="00C560D8">
        <w:rPr>
          <w:sz w:val="22"/>
          <w:szCs w:val="22"/>
        </w:rPr>
        <w:t xml:space="preserve">Покупателем </w:t>
      </w:r>
      <w:r w:rsidR="00FD2C57" w:rsidRPr="00C560D8">
        <w:rPr>
          <w:sz w:val="22"/>
          <w:szCs w:val="22"/>
        </w:rPr>
        <w:t xml:space="preserve">указанного в п. 2.3. срока оплаты Продавец вправе потребовать уплаты неустойки в размере 0,01% от стоимости </w:t>
      </w:r>
      <w:r w:rsidR="001150FE" w:rsidRPr="00C560D8">
        <w:rPr>
          <w:sz w:val="22"/>
          <w:szCs w:val="22"/>
        </w:rPr>
        <w:t>Объектов недвижимости за каждый день просрочки.</w:t>
      </w:r>
    </w:p>
    <w:p w14:paraId="5B8C3E2E" w14:textId="77777777" w:rsidR="001150FE" w:rsidRPr="00C560D8" w:rsidRDefault="001150FE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lastRenderedPageBreak/>
        <w:t xml:space="preserve">В случае нарушения Покупателем срока оплаты более чем на 30 дней, Продавец может в одностороннем порядке расторгнуть Договор. При этом Договор будет считаться расторгнутым </w:t>
      </w:r>
      <w:r w:rsidR="002726E9" w:rsidRPr="00C560D8">
        <w:rPr>
          <w:sz w:val="22"/>
          <w:szCs w:val="22"/>
        </w:rPr>
        <w:t>автоматически</w:t>
      </w:r>
      <w:r w:rsidRPr="00C560D8">
        <w:rPr>
          <w:sz w:val="22"/>
          <w:szCs w:val="22"/>
        </w:rPr>
        <w:t>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2E3A40BB" w14:textId="77777777" w:rsidR="005B20BB" w:rsidRPr="00C560D8" w:rsidRDefault="0068205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 Сторона, столкнувшаяся с ними, должна немедленно известить об этом другую Сторону.</w:t>
      </w:r>
    </w:p>
    <w:p w14:paraId="0BD20D7E" w14:textId="77777777" w:rsidR="00682053" w:rsidRPr="00C560D8" w:rsidRDefault="00682053" w:rsidP="00C560D8">
      <w:pPr>
        <w:ind w:left="426"/>
        <w:jc w:val="both"/>
        <w:rPr>
          <w:sz w:val="22"/>
          <w:szCs w:val="22"/>
        </w:rPr>
      </w:pPr>
    </w:p>
    <w:p w14:paraId="145C6029" w14:textId="77777777" w:rsidR="00C128CA" w:rsidRPr="00C560D8" w:rsidRDefault="004108FF" w:rsidP="00C560D8">
      <w:pPr>
        <w:numPr>
          <w:ilvl w:val="0"/>
          <w:numId w:val="8"/>
        </w:numPr>
        <w:ind w:left="426"/>
        <w:jc w:val="both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Заключительные положения</w:t>
      </w:r>
      <w:r w:rsidR="00650006" w:rsidRPr="00C560D8">
        <w:rPr>
          <w:b/>
          <w:sz w:val="22"/>
          <w:szCs w:val="22"/>
        </w:rPr>
        <w:t>.</w:t>
      </w:r>
    </w:p>
    <w:p w14:paraId="36E1C004" w14:textId="77777777" w:rsidR="00650006" w:rsidRPr="00C560D8" w:rsidRDefault="00650006" w:rsidP="00C560D8">
      <w:pPr>
        <w:ind w:left="426"/>
        <w:jc w:val="both"/>
        <w:rPr>
          <w:b/>
          <w:sz w:val="22"/>
          <w:szCs w:val="22"/>
        </w:rPr>
      </w:pPr>
    </w:p>
    <w:p w14:paraId="0D9018FF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Настоящий договор вступает в силу с момента его подписания Сторонами </w:t>
      </w:r>
      <w:r w:rsidRPr="00C560D8">
        <w:rPr>
          <w:sz w:val="22"/>
          <w:szCs w:val="22"/>
        </w:rPr>
        <w:br/>
        <w:t>и действует до полного исполнения Сторонами своих обяза</w:t>
      </w:r>
      <w:r w:rsidR="00C81593" w:rsidRPr="00C560D8">
        <w:rPr>
          <w:sz w:val="22"/>
          <w:szCs w:val="22"/>
        </w:rPr>
        <w:t>тель</w:t>
      </w:r>
      <w:r w:rsidRPr="00C560D8">
        <w:rPr>
          <w:sz w:val="22"/>
          <w:szCs w:val="22"/>
        </w:rPr>
        <w:t>ств.</w:t>
      </w:r>
    </w:p>
    <w:p w14:paraId="6C1BA34F" w14:textId="77777777" w:rsidR="00C128CA" w:rsidRPr="00C560D8" w:rsidRDefault="001C68C8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</w:t>
      </w:r>
      <w:r w:rsidR="00C81593" w:rsidRPr="00C560D8">
        <w:rPr>
          <w:sz w:val="22"/>
          <w:szCs w:val="22"/>
        </w:rPr>
        <w:t>представителями Сторон</w:t>
      </w:r>
      <w:r w:rsidRPr="00C560D8">
        <w:rPr>
          <w:sz w:val="22"/>
          <w:szCs w:val="22"/>
        </w:rPr>
        <w:t xml:space="preserve"> и зарегистрированы </w:t>
      </w:r>
      <w:r w:rsidR="00C81593" w:rsidRPr="00C560D8">
        <w:rPr>
          <w:sz w:val="22"/>
          <w:szCs w:val="22"/>
        </w:rPr>
        <w:t>Федеральной службе государственной регистрации, кадастра и картографии</w:t>
      </w:r>
      <w:r w:rsidRPr="00C560D8">
        <w:rPr>
          <w:sz w:val="22"/>
          <w:szCs w:val="22"/>
        </w:rPr>
        <w:t>.</w:t>
      </w:r>
    </w:p>
    <w:p w14:paraId="7B550222" w14:textId="77777777" w:rsidR="00C81593" w:rsidRPr="00C560D8" w:rsidRDefault="00C8159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 в виде единого документа, подписанного Сторонами.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073FDD0C" w14:textId="77777777" w:rsidR="001C68C8" w:rsidRPr="00C560D8" w:rsidRDefault="001C68C8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380FD13A" w14:textId="77777777" w:rsidR="00C81593" w:rsidRPr="00C560D8" w:rsidRDefault="00C8159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</w:t>
      </w:r>
      <w:r w:rsidR="00C128CA" w:rsidRPr="00C560D8">
        <w:rPr>
          <w:sz w:val="22"/>
          <w:szCs w:val="22"/>
        </w:rPr>
        <w:t>.</w:t>
      </w:r>
    </w:p>
    <w:p w14:paraId="51DA7CEE" w14:textId="333DC052" w:rsidR="00C81593" w:rsidRPr="00C560D8" w:rsidRDefault="00C81593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5F553A" w:rsidRPr="00C560D8">
        <w:rPr>
          <w:sz w:val="22"/>
          <w:szCs w:val="22"/>
        </w:rPr>
        <w:t>Республики Алтай</w:t>
      </w:r>
      <w:r w:rsidRPr="00C560D8">
        <w:rPr>
          <w:sz w:val="22"/>
          <w:szCs w:val="22"/>
        </w:rPr>
        <w:t>, при этом соблюдение претензионного порядка разрешения спора является обязательным.</w:t>
      </w:r>
    </w:p>
    <w:p w14:paraId="45F78EA7" w14:textId="77777777" w:rsidR="00C128CA" w:rsidRPr="00C560D8" w:rsidRDefault="00C128CA" w:rsidP="00C560D8">
      <w:pPr>
        <w:numPr>
          <w:ilvl w:val="1"/>
          <w:numId w:val="8"/>
        </w:numPr>
        <w:ind w:left="426"/>
        <w:jc w:val="both"/>
        <w:rPr>
          <w:sz w:val="22"/>
          <w:szCs w:val="22"/>
        </w:rPr>
      </w:pPr>
      <w:r w:rsidRPr="00C560D8">
        <w:rPr>
          <w:sz w:val="22"/>
          <w:szCs w:val="22"/>
        </w:rPr>
        <w:t>На</w:t>
      </w:r>
      <w:r w:rsidR="00572300" w:rsidRPr="00C560D8">
        <w:rPr>
          <w:sz w:val="22"/>
          <w:szCs w:val="22"/>
        </w:rPr>
        <w:t>стоящий Договор составлен в</w:t>
      </w:r>
      <w:r w:rsidR="004108FF" w:rsidRPr="00C560D8">
        <w:rPr>
          <w:sz w:val="22"/>
          <w:szCs w:val="22"/>
        </w:rPr>
        <w:t xml:space="preserve"> </w:t>
      </w:r>
      <w:r w:rsidR="00222381" w:rsidRPr="00C560D8">
        <w:rPr>
          <w:sz w:val="22"/>
          <w:szCs w:val="22"/>
        </w:rPr>
        <w:t>3</w:t>
      </w:r>
      <w:r w:rsidR="00572300" w:rsidRPr="00C560D8">
        <w:rPr>
          <w:sz w:val="22"/>
          <w:szCs w:val="22"/>
        </w:rPr>
        <w:t xml:space="preserve"> </w:t>
      </w:r>
      <w:r w:rsidR="004108FF" w:rsidRPr="00C560D8">
        <w:rPr>
          <w:sz w:val="22"/>
          <w:szCs w:val="22"/>
        </w:rPr>
        <w:t>(</w:t>
      </w:r>
      <w:r w:rsidR="00222381" w:rsidRPr="00C560D8">
        <w:rPr>
          <w:sz w:val="22"/>
          <w:szCs w:val="22"/>
        </w:rPr>
        <w:t>трёх</w:t>
      </w:r>
      <w:r w:rsidR="004108FF" w:rsidRPr="00C560D8">
        <w:rPr>
          <w:sz w:val="22"/>
          <w:szCs w:val="22"/>
        </w:rPr>
        <w:t>)</w:t>
      </w:r>
      <w:r w:rsidRPr="00C560D8">
        <w:rPr>
          <w:sz w:val="22"/>
          <w:szCs w:val="22"/>
        </w:rPr>
        <w:t xml:space="preserve"> экземплярах</w:t>
      </w:r>
      <w:r w:rsidR="004108FF" w:rsidRPr="00C560D8">
        <w:rPr>
          <w:sz w:val="22"/>
          <w:szCs w:val="22"/>
        </w:rPr>
        <w:t xml:space="preserve"> по одному – для каждой из Сторон настоящего Договора</w:t>
      </w:r>
      <w:r w:rsidR="00222381" w:rsidRPr="00C560D8">
        <w:rPr>
          <w:sz w:val="22"/>
          <w:szCs w:val="22"/>
        </w:rPr>
        <w:t>, один экземпляр в регистрирующий орган</w:t>
      </w:r>
      <w:r w:rsidR="004108FF" w:rsidRPr="00C560D8">
        <w:rPr>
          <w:sz w:val="22"/>
          <w:szCs w:val="22"/>
        </w:rPr>
        <w:t>. Все экземпляры Договора имеют одинаковую юридическую силу.</w:t>
      </w:r>
    </w:p>
    <w:p w14:paraId="45286E7D" w14:textId="77777777" w:rsidR="00C81593" w:rsidRPr="00C560D8" w:rsidRDefault="00C81593" w:rsidP="00C560D8">
      <w:pPr>
        <w:ind w:left="426"/>
        <w:jc w:val="both"/>
        <w:rPr>
          <w:sz w:val="22"/>
          <w:szCs w:val="22"/>
        </w:rPr>
      </w:pPr>
    </w:p>
    <w:p w14:paraId="3B2398BD" w14:textId="77777777" w:rsidR="00650006" w:rsidRPr="00C560D8" w:rsidRDefault="00526EAC" w:rsidP="00C560D8">
      <w:pPr>
        <w:ind w:left="426"/>
        <w:rPr>
          <w:b/>
          <w:sz w:val="22"/>
          <w:szCs w:val="22"/>
        </w:rPr>
      </w:pPr>
      <w:r w:rsidRPr="00C560D8">
        <w:rPr>
          <w:b/>
          <w:sz w:val="22"/>
          <w:szCs w:val="22"/>
        </w:rPr>
        <w:t>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825D8D" w:rsidRPr="00C560D8" w14:paraId="66772C5D" w14:textId="77777777" w:rsidTr="004961EB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D9672" w14:textId="77777777" w:rsidR="00C81593" w:rsidRPr="00C560D8" w:rsidRDefault="00C81593" w:rsidP="00C560D8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C560D8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15859" w14:textId="77777777" w:rsidR="00C81593" w:rsidRPr="00C560D8" w:rsidRDefault="00650006" w:rsidP="00C560D8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C560D8">
              <w:rPr>
                <w:b/>
                <w:sz w:val="22"/>
                <w:szCs w:val="22"/>
              </w:rPr>
              <w:t>ПОКУПАТЕЛЬ:</w:t>
            </w:r>
          </w:p>
        </w:tc>
      </w:tr>
      <w:tr w:rsidR="00825D8D" w:rsidRPr="00C560D8" w14:paraId="52D8EFD0" w14:textId="77777777" w:rsidTr="004961EB">
        <w:tc>
          <w:tcPr>
            <w:tcW w:w="4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EA6B" w14:textId="77777777" w:rsidR="00C81593" w:rsidRPr="00C560D8" w:rsidRDefault="00222381" w:rsidP="00C560D8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C560D8">
              <w:rPr>
                <w:b/>
                <w:sz w:val="22"/>
                <w:szCs w:val="22"/>
              </w:rPr>
              <w:t>МУП «ГОРНО-АЛТАЙСКОЕ РСУ»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6BD4C" w14:textId="77777777" w:rsidR="00C81593" w:rsidRPr="00C560D8" w:rsidRDefault="00C81593" w:rsidP="00C560D8">
            <w:pPr>
              <w:ind w:left="426"/>
              <w:jc w:val="center"/>
              <w:rPr>
                <w:b/>
                <w:sz w:val="22"/>
                <w:szCs w:val="22"/>
              </w:rPr>
            </w:pPr>
          </w:p>
        </w:tc>
      </w:tr>
      <w:tr w:rsidR="00825D8D" w:rsidRPr="00C560D8" w14:paraId="087E6CC7" w14:textId="77777777" w:rsidTr="004961EB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4EB48" w14:textId="77777777" w:rsidR="00222381" w:rsidRPr="00C560D8" w:rsidRDefault="00222381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 xml:space="preserve">ОГРН 1070411001638, ИНН 0411130888 </w:t>
            </w:r>
          </w:p>
          <w:p w14:paraId="0B731881" w14:textId="77777777" w:rsidR="00222381" w:rsidRPr="00C560D8" w:rsidRDefault="00222381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 xml:space="preserve">649006, г. Горно-Алтайск, ул. </w:t>
            </w:r>
            <w:proofErr w:type="spellStart"/>
            <w:r w:rsidRPr="00C560D8">
              <w:rPr>
                <w:sz w:val="22"/>
                <w:szCs w:val="22"/>
              </w:rPr>
              <w:t>Чорос-Гуркина</w:t>
            </w:r>
            <w:proofErr w:type="spellEnd"/>
            <w:r w:rsidRPr="00C560D8">
              <w:rPr>
                <w:sz w:val="22"/>
                <w:szCs w:val="22"/>
              </w:rPr>
              <w:t>, 58</w:t>
            </w:r>
          </w:p>
          <w:p w14:paraId="597FBD31" w14:textId="77777777" w:rsidR="00C81593" w:rsidRPr="00C560D8" w:rsidRDefault="00222381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>Р/счёт 40702810318840000344 в Алтайский филиал АО «</w:t>
            </w:r>
            <w:proofErr w:type="spellStart"/>
            <w:r w:rsidRPr="00C560D8">
              <w:rPr>
                <w:sz w:val="22"/>
                <w:szCs w:val="22"/>
              </w:rPr>
              <w:t>Россельхозбанк</w:t>
            </w:r>
            <w:proofErr w:type="spellEnd"/>
            <w:r w:rsidRPr="00C560D8">
              <w:rPr>
                <w:sz w:val="22"/>
                <w:szCs w:val="22"/>
              </w:rPr>
              <w:t>» к/</w:t>
            </w:r>
            <w:proofErr w:type="spellStart"/>
            <w:r w:rsidRPr="00C560D8">
              <w:rPr>
                <w:sz w:val="22"/>
                <w:szCs w:val="22"/>
              </w:rPr>
              <w:t>сч</w:t>
            </w:r>
            <w:proofErr w:type="spellEnd"/>
            <w:r w:rsidRPr="00C560D8">
              <w:rPr>
                <w:sz w:val="22"/>
                <w:szCs w:val="22"/>
              </w:rPr>
              <w:t xml:space="preserve"> 30101810100000000733 БИК 040173733.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9E0B6" w14:textId="77777777" w:rsidR="00726CF5" w:rsidRPr="00C560D8" w:rsidRDefault="00726CF5" w:rsidP="00C560D8">
            <w:pPr>
              <w:ind w:left="426"/>
              <w:rPr>
                <w:sz w:val="22"/>
                <w:szCs w:val="22"/>
              </w:rPr>
            </w:pPr>
          </w:p>
        </w:tc>
      </w:tr>
      <w:tr w:rsidR="00825D8D" w:rsidRPr="00C560D8" w14:paraId="55F9D8A9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7B3BEF8C" w14:textId="77777777" w:rsidR="00C81593" w:rsidRPr="00C560D8" w:rsidRDefault="00C81593" w:rsidP="00C560D8">
            <w:pPr>
              <w:ind w:left="426"/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4561DA20" w14:textId="77777777" w:rsidR="00C81593" w:rsidRPr="00C560D8" w:rsidRDefault="00C81593" w:rsidP="00C560D8">
            <w:pPr>
              <w:ind w:left="426"/>
              <w:rPr>
                <w:b/>
                <w:sz w:val="22"/>
                <w:szCs w:val="22"/>
              </w:rPr>
            </w:pPr>
          </w:p>
        </w:tc>
      </w:tr>
      <w:tr w:rsidR="00825D8D" w:rsidRPr="00C560D8" w14:paraId="143D6C3F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6CF9BFD5" w14:textId="77777777" w:rsidR="00650006" w:rsidRPr="00C560D8" w:rsidRDefault="00DD572F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>Конкурсный управляю</w:t>
            </w:r>
            <w:r w:rsidR="00914285" w:rsidRPr="00C560D8">
              <w:rPr>
                <w:sz w:val="22"/>
                <w:szCs w:val="22"/>
              </w:rPr>
              <w:t>щ</w:t>
            </w:r>
            <w:r w:rsidRPr="00C560D8">
              <w:rPr>
                <w:sz w:val="22"/>
                <w:szCs w:val="22"/>
              </w:rPr>
              <w:t>ий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4441328F" w14:textId="77777777" w:rsidR="00650006" w:rsidRPr="00C560D8" w:rsidRDefault="00650006" w:rsidP="00C560D8">
            <w:pPr>
              <w:ind w:left="426"/>
              <w:rPr>
                <w:sz w:val="22"/>
                <w:szCs w:val="22"/>
              </w:rPr>
            </w:pPr>
          </w:p>
        </w:tc>
      </w:tr>
      <w:tr w:rsidR="00825D8D" w:rsidRPr="00C560D8" w14:paraId="09B5158B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136E6DA1" w14:textId="77777777" w:rsidR="00650006" w:rsidRPr="00C560D8" w:rsidRDefault="00650006" w:rsidP="00C560D8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0E706A92" w14:textId="77777777" w:rsidR="009E37CB" w:rsidRPr="00C560D8" w:rsidRDefault="009E37CB" w:rsidP="00C560D8">
            <w:pPr>
              <w:ind w:left="426"/>
              <w:rPr>
                <w:sz w:val="22"/>
                <w:szCs w:val="22"/>
              </w:rPr>
            </w:pPr>
          </w:p>
        </w:tc>
      </w:tr>
      <w:tr w:rsidR="00825D8D" w:rsidRPr="00C560D8" w14:paraId="1439B98C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0308394F" w14:textId="77777777" w:rsidR="00650006" w:rsidRPr="00C560D8" w:rsidRDefault="00650006" w:rsidP="00C560D8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6D8B4DEF" w14:textId="77777777" w:rsidR="00650006" w:rsidRPr="00C560D8" w:rsidRDefault="00650006" w:rsidP="00C560D8">
            <w:pPr>
              <w:ind w:left="426"/>
              <w:rPr>
                <w:sz w:val="22"/>
                <w:szCs w:val="22"/>
              </w:rPr>
            </w:pPr>
          </w:p>
        </w:tc>
      </w:tr>
      <w:tr w:rsidR="00825D8D" w:rsidRPr="00C560D8" w14:paraId="21C4B590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058FF3AC" w14:textId="77777777" w:rsidR="00650006" w:rsidRPr="00C560D8" w:rsidRDefault="00650006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>__________________</w:t>
            </w:r>
            <w:r w:rsidRPr="00C560D8">
              <w:rPr>
                <w:b/>
                <w:bCs/>
                <w:sz w:val="22"/>
                <w:szCs w:val="22"/>
              </w:rPr>
              <w:t xml:space="preserve"> </w:t>
            </w:r>
            <w:r w:rsidR="00222381" w:rsidRPr="00C560D8">
              <w:rPr>
                <w:b/>
                <w:bCs/>
                <w:sz w:val="22"/>
                <w:szCs w:val="22"/>
              </w:rPr>
              <w:t>В. Н. Кугушев</w:t>
            </w:r>
            <w:r w:rsidR="002726E9" w:rsidRPr="00C560D8">
              <w:rPr>
                <w:sz w:val="22"/>
                <w:szCs w:val="22"/>
              </w:rPr>
              <w:t>.</w:t>
            </w: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7E83CFB8" w14:textId="77777777" w:rsidR="00650006" w:rsidRPr="00C560D8" w:rsidRDefault="001B05EF" w:rsidP="00C560D8">
            <w:pPr>
              <w:ind w:left="426"/>
              <w:rPr>
                <w:sz w:val="22"/>
                <w:szCs w:val="22"/>
              </w:rPr>
            </w:pPr>
            <w:r w:rsidRPr="00C560D8">
              <w:rPr>
                <w:sz w:val="22"/>
                <w:szCs w:val="22"/>
              </w:rPr>
              <w:t>__________________</w:t>
            </w:r>
            <w:r w:rsidR="009E37CB" w:rsidRPr="00C560D8">
              <w:rPr>
                <w:sz w:val="22"/>
                <w:szCs w:val="22"/>
              </w:rPr>
              <w:t>.</w:t>
            </w:r>
          </w:p>
        </w:tc>
      </w:tr>
      <w:tr w:rsidR="009E37CB" w:rsidRPr="00C560D8" w14:paraId="1E53F71E" w14:textId="77777777" w:rsidTr="004961EB"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</w:tcPr>
          <w:p w14:paraId="12762890" w14:textId="77777777" w:rsidR="009E37CB" w:rsidRPr="00C560D8" w:rsidRDefault="009E37CB" w:rsidP="00C560D8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4815" w:type="dxa"/>
            <w:tcBorders>
              <w:left w:val="single" w:sz="4" w:space="0" w:color="auto"/>
            </w:tcBorders>
            <w:shd w:val="clear" w:color="auto" w:fill="auto"/>
          </w:tcPr>
          <w:p w14:paraId="59FEC838" w14:textId="77777777" w:rsidR="009E37CB" w:rsidRPr="00C560D8" w:rsidRDefault="009E37CB" w:rsidP="00C560D8">
            <w:pPr>
              <w:ind w:left="426"/>
              <w:rPr>
                <w:sz w:val="22"/>
                <w:szCs w:val="22"/>
              </w:rPr>
            </w:pPr>
          </w:p>
        </w:tc>
      </w:tr>
    </w:tbl>
    <w:p w14:paraId="18DF7612" w14:textId="77777777" w:rsidR="004108FF" w:rsidRPr="00C560D8" w:rsidRDefault="004108FF" w:rsidP="004961EB">
      <w:pPr>
        <w:rPr>
          <w:sz w:val="22"/>
          <w:szCs w:val="22"/>
        </w:rPr>
      </w:pPr>
      <w:bookmarkStart w:id="0" w:name="_GoBack"/>
      <w:bookmarkEnd w:id="0"/>
    </w:p>
    <w:sectPr w:rsidR="004108FF" w:rsidRPr="00C560D8" w:rsidSect="009C3F0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523" w:right="850" w:bottom="1134" w:left="1418" w:header="568" w:footer="1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016E8" w14:textId="77777777" w:rsidR="00D559B0" w:rsidRDefault="00D559B0">
      <w:r>
        <w:separator/>
      </w:r>
    </w:p>
  </w:endnote>
  <w:endnote w:type="continuationSeparator" w:id="0">
    <w:p w14:paraId="1AA4B0D9" w14:textId="77777777" w:rsidR="00D559B0" w:rsidRDefault="00D5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816C1" w14:textId="77777777" w:rsidR="00DF101B" w:rsidRDefault="00DF101B" w:rsidP="00CA61AA">
    <w:pPr>
      <w:pStyle w:val="a6"/>
      <w:ind w:right="360"/>
      <w:rPr>
        <w:i/>
        <w:sz w:val="20"/>
        <w:szCs w:val="20"/>
      </w:rPr>
    </w:pPr>
  </w:p>
  <w:p w14:paraId="322DB5A4" w14:textId="77777777" w:rsidR="00DF101B" w:rsidRPr="0076273C" w:rsidRDefault="00DF101B" w:rsidP="00CA61AA">
    <w:pPr>
      <w:pStyle w:val="a6"/>
      <w:pBdr>
        <w:top w:val="single" w:sz="4" w:space="1" w:color="auto"/>
      </w:pBdr>
      <w:ind w:right="360"/>
      <w:rPr>
        <w:i/>
        <w:sz w:val="20"/>
        <w:szCs w:val="20"/>
      </w:rPr>
    </w:pPr>
    <w:r>
      <w:rPr>
        <w:i/>
        <w:sz w:val="20"/>
        <w:szCs w:val="20"/>
      </w:rPr>
      <w:t>Продавец</w:t>
    </w:r>
    <w:r w:rsidR="00940047">
      <w:rPr>
        <w:i/>
        <w:sz w:val="20"/>
        <w:szCs w:val="20"/>
      </w:rPr>
      <w:tab/>
    </w:r>
    <w:r w:rsidR="00940047">
      <w:rPr>
        <w:i/>
        <w:sz w:val="20"/>
        <w:szCs w:val="20"/>
      </w:rPr>
      <w:tab/>
      <w:t>Покупатель</w:t>
    </w:r>
  </w:p>
  <w:p w14:paraId="1E9E3204" w14:textId="77777777" w:rsidR="00DF101B" w:rsidRDefault="00DF10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4D8A4" w14:textId="77777777" w:rsidR="00DF101B" w:rsidRDefault="00DF101B" w:rsidP="006A2933">
    <w:pPr>
      <w:pStyle w:val="a6"/>
      <w:ind w:right="360"/>
      <w:rPr>
        <w:i/>
        <w:sz w:val="20"/>
        <w:szCs w:val="20"/>
      </w:rPr>
    </w:pPr>
  </w:p>
  <w:p w14:paraId="6807C56C" w14:textId="77777777" w:rsidR="00DF101B" w:rsidRDefault="00DF101B" w:rsidP="006A2933">
    <w:pPr>
      <w:pStyle w:val="a6"/>
      <w:ind w:right="360"/>
      <w:rPr>
        <w:i/>
        <w:sz w:val="20"/>
        <w:szCs w:val="20"/>
      </w:rPr>
    </w:pPr>
  </w:p>
  <w:p w14:paraId="0D2DA2C5" w14:textId="77777777" w:rsidR="00DF101B" w:rsidRPr="0076273C" w:rsidRDefault="00DF101B" w:rsidP="006A2933">
    <w:pPr>
      <w:pStyle w:val="a6"/>
      <w:pBdr>
        <w:top w:val="single" w:sz="4" w:space="1" w:color="auto"/>
      </w:pBdr>
      <w:ind w:right="360"/>
      <w:rPr>
        <w:i/>
        <w:sz w:val="20"/>
        <w:szCs w:val="20"/>
      </w:rPr>
    </w:pPr>
    <w:r>
      <w:rPr>
        <w:i/>
        <w:sz w:val="20"/>
        <w:szCs w:val="20"/>
      </w:rPr>
      <w:t>Продавец</w:t>
    </w:r>
    <w:r w:rsidR="00D355B3">
      <w:rPr>
        <w:i/>
        <w:sz w:val="20"/>
        <w:szCs w:val="20"/>
      </w:rPr>
      <w:t xml:space="preserve">                                                                                                        </w:t>
    </w:r>
    <w:r w:rsidR="00940047">
      <w:rPr>
        <w:i/>
        <w:sz w:val="20"/>
        <w:szCs w:val="20"/>
      </w:rPr>
      <w:tab/>
    </w:r>
    <w:r>
      <w:rPr>
        <w:i/>
        <w:sz w:val="20"/>
        <w:szCs w:val="20"/>
      </w:rPr>
      <w:t>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2FD2F" w14:textId="77777777" w:rsidR="00D559B0" w:rsidRDefault="00D559B0">
      <w:r>
        <w:separator/>
      </w:r>
    </w:p>
  </w:footnote>
  <w:footnote w:type="continuationSeparator" w:id="0">
    <w:p w14:paraId="405D1969" w14:textId="77777777" w:rsidR="00D559B0" w:rsidRDefault="00D5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AD9F9" w14:textId="77777777" w:rsidR="00DF101B" w:rsidRDefault="00DF101B" w:rsidP="00896B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38DFC1" w14:textId="77777777" w:rsidR="00DF101B" w:rsidRDefault="00DF101B" w:rsidP="009C34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7F794" w14:textId="20EB2635" w:rsidR="00940047" w:rsidRDefault="0094004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961EB">
      <w:rPr>
        <w:noProof/>
      </w:rPr>
      <w:t>2</w:t>
    </w:r>
    <w:r>
      <w:fldChar w:fldCharType="end"/>
    </w:r>
  </w:p>
  <w:p w14:paraId="35E1B2B9" w14:textId="77777777" w:rsidR="00DF101B" w:rsidRDefault="00DF101B" w:rsidP="00AA2D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551"/>
    <w:multiLevelType w:val="multilevel"/>
    <w:tmpl w:val="A814A7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184E146A"/>
    <w:multiLevelType w:val="multilevel"/>
    <w:tmpl w:val="7B5E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D5202CD"/>
    <w:multiLevelType w:val="multilevel"/>
    <w:tmpl w:val="2EFC03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E72DF0"/>
    <w:multiLevelType w:val="multilevel"/>
    <w:tmpl w:val="F1503F8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9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1233C9E"/>
    <w:multiLevelType w:val="multilevel"/>
    <w:tmpl w:val="9CB8E6D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9304F9"/>
    <w:multiLevelType w:val="multilevel"/>
    <w:tmpl w:val="CC7AF5C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54"/>
        </w:tabs>
        <w:ind w:left="3654" w:hanging="9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866253F"/>
    <w:multiLevelType w:val="multilevel"/>
    <w:tmpl w:val="5114CEA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8"/>
    <w:rsid w:val="00000EC1"/>
    <w:rsid w:val="000028BA"/>
    <w:rsid w:val="00016D64"/>
    <w:rsid w:val="000267FD"/>
    <w:rsid w:val="000434F6"/>
    <w:rsid w:val="00046CE1"/>
    <w:rsid w:val="00046F73"/>
    <w:rsid w:val="00055EE2"/>
    <w:rsid w:val="00062453"/>
    <w:rsid w:val="00075E5A"/>
    <w:rsid w:val="000763DA"/>
    <w:rsid w:val="000777AA"/>
    <w:rsid w:val="000D4618"/>
    <w:rsid w:val="000D5EB5"/>
    <w:rsid w:val="000E2A06"/>
    <w:rsid w:val="000F7E2D"/>
    <w:rsid w:val="001150FE"/>
    <w:rsid w:val="00116434"/>
    <w:rsid w:val="00136DC7"/>
    <w:rsid w:val="0018073F"/>
    <w:rsid w:val="001963E1"/>
    <w:rsid w:val="001A777D"/>
    <w:rsid w:val="001B05EF"/>
    <w:rsid w:val="001B59B5"/>
    <w:rsid w:val="001B6AC3"/>
    <w:rsid w:val="001C06FA"/>
    <w:rsid w:val="001C43C7"/>
    <w:rsid w:val="001C546A"/>
    <w:rsid w:val="001C68C8"/>
    <w:rsid w:val="001D5158"/>
    <w:rsid w:val="001D6376"/>
    <w:rsid w:val="001D7B02"/>
    <w:rsid w:val="001E00E0"/>
    <w:rsid w:val="001E37C3"/>
    <w:rsid w:val="001E5A6E"/>
    <w:rsid w:val="001F4CD7"/>
    <w:rsid w:val="00212B95"/>
    <w:rsid w:val="00222381"/>
    <w:rsid w:val="00222697"/>
    <w:rsid w:val="00245402"/>
    <w:rsid w:val="002726E9"/>
    <w:rsid w:val="002772DE"/>
    <w:rsid w:val="0028722D"/>
    <w:rsid w:val="002A07EF"/>
    <w:rsid w:val="002C31B4"/>
    <w:rsid w:val="002C3561"/>
    <w:rsid w:val="002C3BC6"/>
    <w:rsid w:val="002C4AAF"/>
    <w:rsid w:val="002D57B9"/>
    <w:rsid w:val="00300AA3"/>
    <w:rsid w:val="00300CD7"/>
    <w:rsid w:val="00310E90"/>
    <w:rsid w:val="00313362"/>
    <w:rsid w:val="00331B67"/>
    <w:rsid w:val="00345A55"/>
    <w:rsid w:val="00347FC8"/>
    <w:rsid w:val="003504D4"/>
    <w:rsid w:val="0039452C"/>
    <w:rsid w:val="00394DCB"/>
    <w:rsid w:val="003A2D3B"/>
    <w:rsid w:val="003B4F2A"/>
    <w:rsid w:val="003B712D"/>
    <w:rsid w:val="003C798E"/>
    <w:rsid w:val="003D342D"/>
    <w:rsid w:val="003D5136"/>
    <w:rsid w:val="003E4FE2"/>
    <w:rsid w:val="003F5902"/>
    <w:rsid w:val="003F7361"/>
    <w:rsid w:val="004108FF"/>
    <w:rsid w:val="0041435E"/>
    <w:rsid w:val="00423D99"/>
    <w:rsid w:val="00435415"/>
    <w:rsid w:val="00446867"/>
    <w:rsid w:val="0046658A"/>
    <w:rsid w:val="00470F7E"/>
    <w:rsid w:val="00483069"/>
    <w:rsid w:val="004961EB"/>
    <w:rsid w:val="004B4846"/>
    <w:rsid w:val="004E1C9E"/>
    <w:rsid w:val="00516CE4"/>
    <w:rsid w:val="00526EAC"/>
    <w:rsid w:val="00536811"/>
    <w:rsid w:val="005368A3"/>
    <w:rsid w:val="00540B7F"/>
    <w:rsid w:val="00541DF1"/>
    <w:rsid w:val="005535B7"/>
    <w:rsid w:val="00553616"/>
    <w:rsid w:val="005671D3"/>
    <w:rsid w:val="00572300"/>
    <w:rsid w:val="00577C8B"/>
    <w:rsid w:val="00584F46"/>
    <w:rsid w:val="00587510"/>
    <w:rsid w:val="00592381"/>
    <w:rsid w:val="005B20BB"/>
    <w:rsid w:val="005C5886"/>
    <w:rsid w:val="005D2381"/>
    <w:rsid w:val="005E3B39"/>
    <w:rsid w:val="005E46D9"/>
    <w:rsid w:val="005F553A"/>
    <w:rsid w:val="005F7318"/>
    <w:rsid w:val="006164C2"/>
    <w:rsid w:val="00620AB3"/>
    <w:rsid w:val="006279A5"/>
    <w:rsid w:val="00645370"/>
    <w:rsid w:val="00650006"/>
    <w:rsid w:val="00651609"/>
    <w:rsid w:val="0066466B"/>
    <w:rsid w:val="00682053"/>
    <w:rsid w:val="00682940"/>
    <w:rsid w:val="00687E07"/>
    <w:rsid w:val="00690358"/>
    <w:rsid w:val="00691FAD"/>
    <w:rsid w:val="0069784E"/>
    <w:rsid w:val="006A2933"/>
    <w:rsid w:val="006B2B99"/>
    <w:rsid w:val="006B53C6"/>
    <w:rsid w:val="006C30F1"/>
    <w:rsid w:val="006D125C"/>
    <w:rsid w:val="006E2FAC"/>
    <w:rsid w:val="006E5DFE"/>
    <w:rsid w:val="007012F3"/>
    <w:rsid w:val="007113A9"/>
    <w:rsid w:val="007130DB"/>
    <w:rsid w:val="007263C3"/>
    <w:rsid w:val="00726CF5"/>
    <w:rsid w:val="00743306"/>
    <w:rsid w:val="007441C6"/>
    <w:rsid w:val="007471AC"/>
    <w:rsid w:val="00751314"/>
    <w:rsid w:val="007670C2"/>
    <w:rsid w:val="00782574"/>
    <w:rsid w:val="00783939"/>
    <w:rsid w:val="007930E4"/>
    <w:rsid w:val="007942BB"/>
    <w:rsid w:val="0079750A"/>
    <w:rsid w:val="007A0786"/>
    <w:rsid w:val="007A6DE3"/>
    <w:rsid w:val="007C06DA"/>
    <w:rsid w:val="007D537C"/>
    <w:rsid w:val="007F252B"/>
    <w:rsid w:val="00825D8D"/>
    <w:rsid w:val="00861B92"/>
    <w:rsid w:val="0086406E"/>
    <w:rsid w:val="00870732"/>
    <w:rsid w:val="008869BF"/>
    <w:rsid w:val="00896B9F"/>
    <w:rsid w:val="008B0BCE"/>
    <w:rsid w:val="008B4BDC"/>
    <w:rsid w:val="008E704A"/>
    <w:rsid w:val="008F4B1B"/>
    <w:rsid w:val="0090570F"/>
    <w:rsid w:val="0091202F"/>
    <w:rsid w:val="00914285"/>
    <w:rsid w:val="00916B83"/>
    <w:rsid w:val="00921550"/>
    <w:rsid w:val="009252D4"/>
    <w:rsid w:val="009266EF"/>
    <w:rsid w:val="00931530"/>
    <w:rsid w:val="00935B82"/>
    <w:rsid w:val="009366FF"/>
    <w:rsid w:val="00940047"/>
    <w:rsid w:val="00946F02"/>
    <w:rsid w:val="00950813"/>
    <w:rsid w:val="00955100"/>
    <w:rsid w:val="0096438D"/>
    <w:rsid w:val="0096492C"/>
    <w:rsid w:val="009709B3"/>
    <w:rsid w:val="00975735"/>
    <w:rsid w:val="0097610C"/>
    <w:rsid w:val="00982658"/>
    <w:rsid w:val="009907E5"/>
    <w:rsid w:val="0099536E"/>
    <w:rsid w:val="00996903"/>
    <w:rsid w:val="009C0069"/>
    <w:rsid w:val="009C0A44"/>
    <w:rsid w:val="009C3437"/>
    <w:rsid w:val="009C3F03"/>
    <w:rsid w:val="009E0E1A"/>
    <w:rsid w:val="009E37CB"/>
    <w:rsid w:val="009F7C6A"/>
    <w:rsid w:val="00A17D6F"/>
    <w:rsid w:val="00A367AF"/>
    <w:rsid w:val="00A61714"/>
    <w:rsid w:val="00A75992"/>
    <w:rsid w:val="00AA2D6E"/>
    <w:rsid w:val="00AA3B03"/>
    <w:rsid w:val="00AA481C"/>
    <w:rsid w:val="00AA5F6C"/>
    <w:rsid w:val="00AB3B5C"/>
    <w:rsid w:val="00AC194A"/>
    <w:rsid w:val="00AE5FDF"/>
    <w:rsid w:val="00AF4224"/>
    <w:rsid w:val="00B06690"/>
    <w:rsid w:val="00B15857"/>
    <w:rsid w:val="00B17488"/>
    <w:rsid w:val="00B23633"/>
    <w:rsid w:val="00B2741F"/>
    <w:rsid w:val="00B41287"/>
    <w:rsid w:val="00B434C8"/>
    <w:rsid w:val="00B64149"/>
    <w:rsid w:val="00B83460"/>
    <w:rsid w:val="00B849E9"/>
    <w:rsid w:val="00B94B15"/>
    <w:rsid w:val="00B94D86"/>
    <w:rsid w:val="00BA293E"/>
    <w:rsid w:val="00BB0992"/>
    <w:rsid w:val="00BB785E"/>
    <w:rsid w:val="00BD2035"/>
    <w:rsid w:val="00BD210B"/>
    <w:rsid w:val="00BE3316"/>
    <w:rsid w:val="00C00145"/>
    <w:rsid w:val="00C128CA"/>
    <w:rsid w:val="00C310BB"/>
    <w:rsid w:val="00C36EFB"/>
    <w:rsid w:val="00C50E75"/>
    <w:rsid w:val="00C560D8"/>
    <w:rsid w:val="00C6062B"/>
    <w:rsid w:val="00C80CE2"/>
    <w:rsid w:val="00C81593"/>
    <w:rsid w:val="00C85DEB"/>
    <w:rsid w:val="00CA61AA"/>
    <w:rsid w:val="00CC3F39"/>
    <w:rsid w:val="00CC5DFE"/>
    <w:rsid w:val="00CD1820"/>
    <w:rsid w:val="00CD3F84"/>
    <w:rsid w:val="00D0516B"/>
    <w:rsid w:val="00D14F85"/>
    <w:rsid w:val="00D355B3"/>
    <w:rsid w:val="00D559B0"/>
    <w:rsid w:val="00D56E5D"/>
    <w:rsid w:val="00D6288B"/>
    <w:rsid w:val="00D71478"/>
    <w:rsid w:val="00D834A8"/>
    <w:rsid w:val="00D86392"/>
    <w:rsid w:val="00DC4785"/>
    <w:rsid w:val="00DC5EBA"/>
    <w:rsid w:val="00DD5032"/>
    <w:rsid w:val="00DD572F"/>
    <w:rsid w:val="00DF07D6"/>
    <w:rsid w:val="00DF101B"/>
    <w:rsid w:val="00DF2DED"/>
    <w:rsid w:val="00E214E4"/>
    <w:rsid w:val="00E217A0"/>
    <w:rsid w:val="00E642E2"/>
    <w:rsid w:val="00E81691"/>
    <w:rsid w:val="00E85859"/>
    <w:rsid w:val="00E95CFF"/>
    <w:rsid w:val="00EF0AD3"/>
    <w:rsid w:val="00F04A13"/>
    <w:rsid w:val="00F1025B"/>
    <w:rsid w:val="00F12686"/>
    <w:rsid w:val="00F16954"/>
    <w:rsid w:val="00F665C1"/>
    <w:rsid w:val="00F7037C"/>
    <w:rsid w:val="00F778C6"/>
    <w:rsid w:val="00F84EEA"/>
    <w:rsid w:val="00F85579"/>
    <w:rsid w:val="00F93D66"/>
    <w:rsid w:val="00F969A7"/>
    <w:rsid w:val="00F97ED6"/>
    <w:rsid w:val="00FA20C3"/>
    <w:rsid w:val="00FC027D"/>
    <w:rsid w:val="00FC1628"/>
    <w:rsid w:val="00FD2C57"/>
    <w:rsid w:val="00FD5F33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E5403"/>
  <w15:chartTrackingRefBased/>
  <w15:docId w15:val="{97EE5D6A-BCAA-468D-A0D2-1509470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1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 Знак Знак Знак"/>
    <w:rsid w:val="005F7318"/>
    <w:pPr>
      <w:autoSpaceDE w:val="0"/>
      <w:autoSpaceDN w:val="0"/>
      <w:adjustRightInd w:val="0"/>
      <w:ind w:right="19772" w:firstLine="720"/>
    </w:pPr>
    <w:rPr>
      <w:i/>
      <w:sz w:val="32"/>
      <w:szCs w:val="32"/>
    </w:rPr>
  </w:style>
  <w:style w:type="paragraph" w:customStyle="1" w:styleId="ConsNormal0">
    <w:name w:val="ConsNormal Знак"/>
    <w:rsid w:val="00C128CA"/>
    <w:pPr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ConsNormal1">
    <w:name w:val="ConsNormal"/>
    <w:rsid w:val="00C128CA"/>
    <w:pPr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styleId="a3">
    <w:name w:val="header"/>
    <w:basedOn w:val="a"/>
    <w:link w:val="a4"/>
    <w:uiPriority w:val="99"/>
    <w:rsid w:val="009C343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C3437"/>
  </w:style>
  <w:style w:type="paragraph" w:customStyle="1" w:styleId="ConsNonformat">
    <w:name w:val="ConsNonformat"/>
    <w:rsid w:val="00AC194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unhideWhenUsed/>
    <w:rsid w:val="00CA61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CA61AA"/>
    <w:rPr>
      <w:sz w:val="26"/>
      <w:szCs w:val="26"/>
    </w:rPr>
  </w:style>
  <w:style w:type="paragraph" w:styleId="a8">
    <w:name w:val="No Spacing"/>
    <w:uiPriority w:val="1"/>
    <w:qFormat/>
    <w:rsid w:val="00F12686"/>
    <w:rPr>
      <w:sz w:val="26"/>
      <w:szCs w:val="26"/>
    </w:rPr>
  </w:style>
  <w:style w:type="paragraph" w:customStyle="1" w:styleId="ConsPlusNonformat">
    <w:name w:val="ConsPlusNonformat"/>
    <w:uiPriority w:val="99"/>
    <w:rsid w:val="007441C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2DED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F2DED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F04A13"/>
    <w:rPr>
      <w:color w:val="0563C1"/>
      <w:u w:val="single"/>
    </w:rPr>
  </w:style>
  <w:style w:type="character" w:customStyle="1" w:styleId="a4">
    <w:name w:val="Верхний колонтитул Знак"/>
    <w:link w:val="a3"/>
    <w:uiPriority w:val="99"/>
    <w:rsid w:val="00940047"/>
    <w:rPr>
      <w:sz w:val="26"/>
      <w:szCs w:val="26"/>
    </w:rPr>
  </w:style>
  <w:style w:type="table" w:styleId="ac">
    <w:name w:val="Table Grid"/>
    <w:basedOn w:val="a1"/>
    <w:uiPriority w:val="59"/>
    <w:rsid w:val="00C8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1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FCL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Bezmenov</dc:creator>
  <cp:keywords/>
  <cp:lastModifiedBy>Учетная запись Майкрософт</cp:lastModifiedBy>
  <cp:revision>6</cp:revision>
  <cp:lastPrinted>2019-06-06T04:54:00Z</cp:lastPrinted>
  <dcterms:created xsi:type="dcterms:W3CDTF">2023-02-04T03:08:00Z</dcterms:created>
  <dcterms:modified xsi:type="dcterms:W3CDTF">2025-01-20T06:01:00Z</dcterms:modified>
</cp:coreProperties>
</file>