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DAB51" w14:textId="77777777" w:rsidR="001230B4" w:rsidRDefault="00EA77C4">
      <w:pPr>
        <w:pStyle w:val="10"/>
        <w:keepNext/>
        <w:keepLines/>
        <w:shd w:val="clear" w:color="auto" w:fill="auto"/>
      </w:pPr>
      <w:bookmarkStart w:id="0" w:name="bookmark0"/>
      <w:bookmarkStart w:id="1" w:name="bookmark1"/>
      <w:r>
        <w:t>ДОГОВОР О ЗАДАТКЕ</w:t>
      </w:r>
      <w:bookmarkEnd w:id="0"/>
      <w:bookmarkEnd w:id="1"/>
    </w:p>
    <w:p w14:paraId="0AB224F6" w14:textId="1E89BEFD" w:rsidR="001230B4" w:rsidRPr="009642E5" w:rsidRDefault="00EA77C4">
      <w:pPr>
        <w:pStyle w:val="11"/>
        <w:shd w:val="clear" w:color="auto" w:fill="auto"/>
        <w:tabs>
          <w:tab w:val="left" w:leader="underscore" w:pos="8592"/>
        </w:tabs>
        <w:spacing w:after="540"/>
        <w:ind w:firstLine="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 xml:space="preserve">г Чита </w:t>
      </w:r>
      <w:r w:rsidRPr="009642E5">
        <w:rPr>
          <w:sz w:val="22"/>
          <w:szCs w:val="22"/>
        </w:rPr>
        <w:tab/>
        <w:t xml:space="preserve"> 202</w:t>
      </w:r>
      <w:r w:rsidR="002A1947">
        <w:rPr>
          <w:sz w:val="22"/>
          <w:szCs w:val="22"/>
        </w:rPr>
        <w:t>5</w:t>
      </w:r>
      <w:r w:rsidRPr="009642E5">
        <w:rPr>
          <w:sz w:val="22"/>
          <w:szCs w:val="22"/>
        </w:rPr>
        <w:t xml:space="preserve"> г.</w:t>
      </w:r>
    </w:p>
    <w:p w14:paraId="6F409F5F" w14:textId="6521BEC5" w:rsidR="001230B4" w:rsidRPr="002A1947" w:rsidRDefault="00EA77C4" w:rsidP="002A1947">
      <w:pPr>
        <w:pStyle w:val="11"/>
        <w:shd w:val="clear" w:color="auto" w:fill="auto"/>
        <w:ind w:firstLine="709"/>
        <w:jc w:val="both"/>
        <w:rPr>
          <w:color w:val="auto"/>
          <w:sz w:val="22"/>
          <w:szCs w:val="22"/>
          <w:lang w:eastAsia="en-US" w:bidi="ar-SA"/>
        </w:rPr>
      </w:pPr>
      <w:r w:rsidRPr="002A1947">
        <w:rPr>
          <w:sz w:val="22"/>
          <w:szCs w:val="22"/>
        </w:rPr>
        <w:t xml:space="preserve">Финансовый управляющий </w:t>
      </w:r>
      <w:bookmarkStart w:id="2" w:name="_Hlk194509870"/>
      <w:proofErr w:type="spellStart"/>
      <w:r w:rsidR="002A1947" w:rsidRPr="002A1947">
        <w:rPr>
          <w:sz w:val="22"/>
          <w:szCs w:val="22"/>
        </w:rPr>
        <w:t>Малочкиной</w:t>
      </w:r>
      <w:proofErr w:type="spellEnd"/>
      <w:r w:rsidR="002A1947" w:rsidRPr="002A1947">
        <w:rPr>
          <w:sz w:val="22"/>
          <w:szCs w:val="22"/>
        </w:rPr>
        <w:t xml:space="preserve"> Анны Юрьевны</w:t>
      </w:r>
      <w:bookmarkEnd w:id="2"/>
      <w:r w:rsidR="00E576DC" w:rsidRPr="002A1947">
        <w:rPr>
          <w:color w:val="000000" w:themeColor="text1"/>
          <w:sz w:val="22"/>
          <w:szCs w:val="22"/>
        </w:rPr>
        <w:t xml:space="preserve">, </w:t>
      </w:r>
      <w:r w:rsidR="002A1947" w:rsidRPr="002A1947">
        <w:rPr>
          <w:color w:val="auto"/>
          <w:sz w:val="22"/>
          <w:szCs w:val="22"/>
          <w:lang w:eastAsia="en-US" w:bidi="ar-SA"/>
        </w:rPr>
        <w:t xml:space="preserve">(дата рождения: 09.06.1981, место рождения: г. Чита, зарегистрирована: Забайкальский край, г. Чита, ул. Ярославского, д.40, кв.76, адрес фактического проживания: Забайкальский край, г. Чита, </w:t>
      </w:r>
      <w:proofErr w:type="spellStart"/>
      <w:r w:rsidR="002A1947" w:rsidRPr="002A1947">
        <w:rPr>
          <w:color w:val="auto"/>
          <w:sz w:val="22"/>
          <w:szCs w:val="22"/>
          <w:lang w:eastAsia="en-US" w:bidi="ar-SA"/>
        </w:rPr>
        <w:t>микр</w:t>
      </w:r>
      <w:proofErr w:type="spellEnd"/>
      <w:r w:rsidR="002A1947" w:rsidRPr="002A1947">
        <w:rPr>
          <w:color w:val="auto"/>
          <w:sz w:val="22"/>
          <w:szCs w:val="22"/>
          <w:lang w:eastAsia="en-US" w:bidi="ar-SA"/>
        </w:rPr>
        <w:t>. Девичья Сопка, д. 58, кв. 10, ИНН 753406167141, СНИЛС 070-362-672 45)</w:t>
      </w:r>
      <w:r w:rsidR="002B59F4" w:rsidRPr="002A1947">
        <w:rPr>
          <w:color w:val="000000" w:themeColor="text1"/>
          <w:sz w:val="22"/>
          <w:szCs w:val="22"/>
        </w:rPr>
        <w:t>, Курносова Ирина Викторовна</w:t>
      </w:r>
      <w:r w:rsidRPr="002A1947">
        <w:rPr>
          <w:sz w:val="22"/>
          <w:szCs w:val="22"/>
        </w:rPr>
        <w:t>, именуем</w:t>
      </w:r>
      <w:r w:rsidR="002B59F4" w:rsidRPr="002A1947">
        <w:rPr>
          <w:sz w:val="22"/>
          <w:szCs w:val="22"/>
        </w:rPr>
        <w:t>ая</w:t>
      </w:r>
      <w:r w:rsidRPr="002A1947">
        <w:rPr>
          <w:sz w:val="22"/>
          <w:szCs w:val="22"/>
        </w:rPr>
        <w:t xml:space="preserve"> в дальнейшем «Организатор торгов», действующ</w:t>
      </w:r>
      <w:r w:rsidR="002B59F4" w:rsidRPr="002A1947">
        <w:rPr>
          <w:sz w:val="22"/>
          <w:szCs w:val="22"/>
        </w:rPr>
        <w:t>ая</w:t>
      </w:r>
      <w:r w:rsidRPr="002A1947">
        <w:rPr>
          <w:sz w:val="22"/>
          <w:szCs w:val="22"/>
        </w:rPr>
        <w:t xml:space="preserve"> на основании решения Арбитражного суда Забайкальского края </w:t>
      </w:r>
      <w:r w:rsidR="00E576DC" w:rsidRPr="002A1947">
        <w:rPr>
          <w:sz w:val="22"/>
          <w:szCs w:val="22"/>
        </w:rPr>
        <w:t xml:space="preserve">от </w:t>
      </w:r>
      <w:r w:rsidR="002A1947">
        <w:rPr>
          <w:color w:val="000000" w:themeColor="text1"/>
          <w:sz w:val="22"/>
          <w:szCs w:val="22"/>
        </w:rPr>
        <w:t>19.09</w:t>
      </w:r>
      <w:r w:rsidR="00E576DC" w:rsidRPr="002A1947">
        <w:rPr>
          <w:color w:val="000000" w:themeColor="text1"/>
          <w:sz w:val="22"/>
          <w:szCs w:val="22"/>
        </w:rPr>
        <w:t xml:space="preserve">.2024 по делу № </w:t>
      </w:r>
      <w:r w:rsidR="002A1947" w:rsidRPr="002A1947">
        <w:rPr>
          <w:color w:val="000000" w:themeColor="text1"/>
          <w:sz w:val="22"/>
          <w:szCs w:val="22"/>
        </w:rPr>
        <w:t>А78-15087/2023</w:t>
      </w:r>
      <w:r w:rsidRPr="002A1947">
        <w:rPr>
          <w:sz w:val="22"/>
          <w:szCs w:val="22"/>
        </w:rPr>
        <w:t>, с</w:t>
      </w:r>
      <w:r w:rsidR="002B59F4" w:rsidRPr="002A1947">
        <w:rPr>
          <w:sz w:val="22"/>
          <w:szCs w:val="22"/>
        </w:rPr>
        <w:t xml:space="preserve"> </w:t>
      </w:r>
      <w:r w:rsidRPr="002A1947">
        <w:rPr>
          <w:sz w:val="22"/>
          <w:szCs w:val="22"/>
        </w:rPr>
        <w:t>одной стороны,</w:t>
      </w:r>
      <w:r w:rsidRPr="002A1947">
        <w:rPr>
          <w:sz w:val="22"/>
          <w:szCs w:val="22"/>
        </w:rPr>
        <w:tab/>
        <w:t>и</w:t>
      </w:r>
    </w:p>
    <w:p w14:paraId="1D2EED95" w14:textId="77777777" w:rsidR="001230B4" w:rsidRPr="002A1947" w:rsidRDefault="00EA77C4" w:rsidP="002A1947">
      <w:pPr>
        <w:pStyle w:val="11"/>
        <w:shd w:val="clear" w:color="auto" w:fill="auto"/>
        <w:tabs>
          <w:tab w:val="left" w:leader="underscore" w:pos="6240"/>
        </w:tabs>
        <w:spacing w:after="280"/>
        <w:ind w:firstLine="0"/>
        <w:jc w:val="both"/>
        <w:rPr>
          <w:sz w:val="22"/>
          <w:szCs w:val="22"/>
        </w:rPr>
      </w:pPr>
      <w:r w:rsidRPr="002A1947">
        <w:rPr>
          <w:sz w:val="22"/>
          <w:szCs w:val="22"/>
        </w:rPr>
        <w:tab/>
        <w:t>, именуемое (-</w:t>
      </w:r>
      <w:proofErr w:type="spellStart"/>
      <w:r w:rsidRPr="002A1947">
        <w:rPr>
          <w:sz w:val="22"/>
          <w:szCs w:val="22"/>
        </w:rPr>
        <w:t>ый</w:t>
      </w:r>
      <w:proofErr w:type="spellEnd"/>
      <w:r w:rsidRPr="002A1947">
        <w:rPr>
          <w:sz w:val="22"/>
          <w:szCs w:val="22"/>
        </w:rPr>
        <w:t>, -</w:t>
      </w:r>
      <w:proofErr w:type="spellStart"/>
      <w:r w:rsidRPr="002A1947">
        <w:rPr>
          <w:sz w:val="22"/>
          <w:szCs w:val="22"/>
        </w:rPr>
        <w:t>ая</w:t>
      </w:r>
      <w:proofErr w:type="spellEnd"/>
      <w:r w:rsidRPr="002A1947">
        <w:rPr>
          <w:sz w:val="22"/>
          <w:szCs w:val="22"/>
        </w:rPr>
        <w:t>) в дальнейшем «Заявитель», с другой стороны, заключили настоящий договор о нижеследующем:</w:t>
      </w:r>
    </w:p>
    <w:p w14:paraId="2C5D4087" w14:textId="77777777" w:rsidR="001230B4" w:rsidRPr="009642E5" w:rsidRDefault="00EA77C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3" w:name="bookmark2"/>
      <w:bookmarkStart w:id="4" w:name="bookmark3"/>
      <w:r w:rsidRPr="009642E5">
        <w:rPr>
          <w:sz w:val="22"/>
          <w:szCs w:val="22"/>
        </w:rPr>
        <w:t>Предмет договора</w:t>
      </w:r>
      <w:bookmarkEnd w:id="3"/>
      <w:bookmarkEnd w:id="4"/>
    </w:p>
    <w:p w14:paraId="1A1F8CBC" w14:textId="5BD8E111" w:rsidR="00E576DC" w:rsidRPr="002A1947" w:rsidRDefault="00E576DC" w:rsidP="00E576DC">
      <w:pPr>
        <w:pStyle w:val="a8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 w:rsidRPr="002A1947">
        <w:rPr>
          <w:rFonts w:ascii="Times New Roman" w:hAnsi="Times New Roman"/>
        </w:rPr>
        <w:t xml:space="preserve">В соответствии с условиями настоящего Договора Заявитель для участия в торгах по продаже имущества </w:t>
      </w:r>
      <w:bookmarkStart w:id="5" w:name="_Hlk194510007"/>
      <w:proofErr w:type="spellStart"/>
      <w:r w:rsidR="002A1947" w:rsidRPr="002A1947">
        <w:rPr>
          <w:rFonts w:ascii="Times New Roman" w:hAnsi="Times New Roman"/>
        </w:rPr>
        <w:t>Малочкиной</w:t>
      </w:r>
      <w:proofErr w:type="spellEnd"/>
      <w:r w:rsidR="002A1947" w:rsidRPr="002A1947">
        <w:rPr>
          <w:rFonts w:ascii="Times New Roman" w:hAnsi="Times New Roman"/>
        </w:rPr>
        <w:t xml:space="preserve"> Анны Юрьевны </w:t>
      </w:r>
      <w:bookmarkEnd w:id="5"/>
      <w:r w:rsidRPr="002A1947">
        <w:rPr>
          <w:rFonts w:ascii="Times New Roman" w:hAnsi="Times New Roman"/>
        </w:rPr>
        <w:t xml:space="preserve">по лоту № </w:t>
      </w:r>
      <w:r w:rsidR="000A1B13" w:rsidRPr="002A1947">
        <w:rPr>
          <w:rFonts w:ascii="Times New Roman" w:hAnsi="Times New Roman"/>
        </w:rPr>
        <w:t>1</w:t>
      </w:r>
      <w:r w:rsidRPr="002A1947">
        <w:rPr>
          <w:rFonts w:ascii="Times New Roman" w:hAnsi="Times New Roman"/>
        </w:rPr>
        <w:t xml:space="preserve">: </w:t>
      </w:r>
      <w:r w:rsidR="002A1947" w:rsidRPr="002A1947">
        <w:rPr>
          <w:rFonts w:ascii="Times New Roman" w:hAnsi="Times New Roman"/>
          <w:color w:val="000000"/>
          <w:shd w:val="clear" w:color="auto" w:fill="FFFFFF"/>
        </w:rPr>
        <w:t>1/4 дол</w:t>
      </w:r>
      <w:r w:rsidR="00CD3276">
        <w:rPr>
          <w:rFonts w:ascii="Times New Roman" w:hAnsi="Times New Roman"/>
          <w:color w:val="000000"/>
          <w:shd w:val="clear" w:color="auto" w:fill="FFFFFF"/>
        </w:rPr>
        <w:t>я</w:t>
      </w:r>
      <w:r w:rsidR="002A1947" w:rsidRPr="002A1947">
        <w:rPr>
          <w:rFonts w:ascii="Times New Roman" w:hAnsi="Times New Roman"/>
          <w:color w:val="000000"/>
          <w:shd w:val="clear" w:color="auto" w:fill="FFFFFF"/>
        </w:rPr>
        <w:t xml:space="preserve"> в квартире, площадью 69.2 кв. м, расположенн</w:t>
      </w:r>
      <w:r w:rsidR="00CD3276">
        <w:rPr>
          <w:rFonts w:ascii="Times New Roman" w:hAnsi="Times New Roman"/>
          <w:color w:val="000000"/>
          <w:shd w:val="clear" w:color="auto" w:fill="FFFFFF"/>
        </w:rPr>
        <w:t>ая</w:t>
      </w:r>
      <w:r w:rsidR="002A1947" w:rsidRPr="002A1947">
        <w:rPr>
          <w:rFonts w:ascii="Times New Roman" w:hAnsi="Times New Roman"/>
          <w:color w:val="000000"/>
          <w:shd w:val="clear" w:color="auto" w:fill="FFFFFF"/>
        </w:rPr>
        <w:t xml:space="preserve"> по адресу: Забайкальский край, г. Чита, ул. Ярославского д.40, кв.76, кадастровый номер: 75:32:021107:264</w:t>
      </w:r>
      <w:r w:rsidR="002A1947" w:rsidRPr="002A1947">
        <w:rPr>
          <w:rFonts w:ascii="Times New Roman" w:hAnsi="Times New Roman"/>
          <w:color w:val="000000" w:themeColor="text1"/>
        </w:rPr>
        <w:t xml:space="preserve"> </w:t>
      </w:r>
      <w:r w:rsidRPr="002A1947">
        <w:rPr>
          <w:rFonts w:ascii="Times New Roman" w:hAnsi="Times New Roman"/>
          <w:color w:val="000000" w:themeColor="text1"/>
        </w:rPr>
        <w:t xml:space="preserve">(далее по тексту – Предмет торгов), проводимых «__» ______ ___ г. на электронной торговой площадке </w:t>
      </w:r>
      <w:r w:rsidR="000A1B13" w:rsidRPr="002A1947">
        <w:rPr>
          <w:rFonts w:ascii="Times New Roman" w:hAnsi="Times New Roman"/>
          <w:color w:val="000000" w:themeColor="text1"/>
        </w:rPr>
        <w:t>О</w:t>
      </w:r>
      <w:bookmarkStart w:id="6" w:name="_GoBack"/>
      <w:bookmarkEnd w:id="6"/>
      <w:r w:rsidR="000A1B13" w:rsidRPr="002A1947">
        <w:rPr>
          <w:rFonts w:ascii="Times New Roman" w:hAnsi="Times New Roman"/>
          <w:color w:val="000000" w:themeColor="text1"/>
        </w:rPr>
        <w:t>ОО "АУКЦИОНЫ СИБИРИ"</w:t>
      </w:r>
      <w:r w:rsidRPr="002A1947">
        <w:rPr>
          <w:rFonts w:ascii="Times New Roman" w:hAnsi="Times New Roman"/>
          <w:color w:val="000000" w:themeColor="text1"/>
        </w:rPr>
        <w:t xml:space="preserve">, размещенной на сайте </w:t>
      </w:r>
      <w:hyperlink r:id="rId7" w:history="1">
        <w:r w:rsidR="000A1B13" w:rsidRPr="002A1947">
          <w:rPr>
            <w:rStyle w:val="a9"/>
            <w:rFonts w:ascii="Times New Roman" w:hAnsi="Times New Roman"/>
            <w:color w:val="000000" w:themeColor="text1"/>
          </w:rPr>
          <w:t>https://ausib.ru/</w:t>
        </w:r>
      </w:hyperlink>
      <w:r w:rsidR="000A1B13" w:rsidRPr="002A1947">
        <w:rPr>
          <w:rFonts w:ascii="Times New Roman" w:hAnsi="Times New Roman"/>
          <w:b/>
          <w:bCs/>
          <w:color w:val="000000" w:themeColor="text1"/>
        </w:rPr>
        <w:t xml:space="preserve"> </w:t>
      </w:r>
      <w:r w:rsidRPr="002A1947">
        <w:rPr>
          <w:rFonts w:ascii="Times New Roman" w:hAnsi="Times New Roman"/>
          <w:color w:val="000000" w:themeColor="text1"/>
        </w:rPr>
        <w:t xml:space="preserve"> в сети Интернет, перечисляет задаток в сумме _______ руб. в порядке, установленном настоящим Договором.</w:t>
      </w:r>
    </w:p>
    <w:p w14:paraId="47D6CAFF" w14:textId="77777777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ind w:firstLine="720"/>
        <w:jc w:val="both"/>
        <w:rPr>
          <w:sz w:val="22"/>
          <w:szCs w:val="22"/>
        </w:rPr>
      </w:pPr>
      <w:r w:rsidRPr="000A1B13">
        <w:rPr>
          <w:color w:val="000000" w:themeColor="text1"/>
          <w:sz w:val="22"/>
          <w:szCs w:val="22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</w:t>
      </w:r>
      <w:r w:rsidRPr="009642E5">
        <w:rPr>
          <w:sz w:val="22"/>
          <w:szCs w:val="22"/>
        </w:rPr>
        <w:t>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</w:t>
      </w:r>
    </w:p>
    <w:p w14:paraId="16366D02" w14:textId="77777777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4100AD6F" w14:textId="77777777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</w:t>
      </w:r>
    </w:p>
    <w:p w14:paraId="520A4EA5" w14:textId="77777777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spacing w:after="280"/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14:paraId="7077E92E" w14:textId="77777777" w:rsidR="001230B4" w:rsidRPr="009642E5" w:rsidRDefault="00EA77C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82"/>
        </w:tabs>
        <w:rPr>
          <w:sz w:val="22"/>
          <w:szCs w:val="22"/>
        </w:rPr>
      </w:pPr>
      <w:bookmarkStart w:id="7" w:name="bookmark4"/>
      <w:bookmarkStart w:id="8" w:name="bookmark5"/>
      <w:r w:rsidRPr="009642E5">
        <w:rPr>
          <w:sz w:val="22"/>
          <w:szCs w:val="22"/>
        </w:rPr>
        <w:t>Порядок внесения задатка</w:t>
      </w:r>
      <w:bookmarkEnd w:id="7"/>
      <w:bookmarkEnd w:id="8"/>
    </w:p>
    <w:p w14:paraId="4339705D" w14:textId="46F3AB11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 xml:space="preserve">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E576DC">
        <w:t>_</w:t>
      </w:r>
      <w:proofErr w:type="gramStart"/>
      <w:r w:rsidR="00E576DC">
        <w:t>_._</w:t>
      </w:r>
      <w:proofErr w:type="gramEnd"/>
      <w:r w:rsidR="00E576DC">
        <w:t>_._____ г.</w:t>
      </w:r>
      <w:r w:rsidRPr="009642E5">
        <w:rPr>
          <w:sz w:val="22"/>
          <w:szCs w:val="22"/>
        </w:rPr>
        <w:t xml:space="preserve"> В назначении платежа необходимо указать: «Задаток для участия в торгах по продаже имущества </w:t>
      </w:r>
      <w:proofErr w:type="spellStart"/>
      <w:r w:rsidR="002A1947" w:rsidRPr="002A1947">
        <w:rPr>
          <w:sz w:val="22"/>
          <w:szCs w:val="22"/>
        </w:rPr>
        <w:t>Малочкиной</w:t>
      </w:r>
      <w:proofErr w:type="spellEnd"/>
      <w:r w:rsidR="002A1947" w:rsidRPr="002A1947">
        <w:rPr>
          <w:sz w:val="22"/>
          <w:szCs w:val="22"/>
        </w:rPr>
        <w:t xml:space="preserve"> Анны Юрьевны</w:t>
      </w:r>
      <w:r w:rsidRPr="009642E5">
        <w:rPr>
          <w:i/>
          <w:iCs/>
          <w:sz w:val="22"/>
          <w:szCs w:val="22"/>
        </w:rPr>
        <w:t>,</w:t>
      </w:r>
      <w:r w:rsidRPr="009642E5">
        <w:rPr>
          <w:sz w:val="22"/>
          <w:szCs w:val="22"/>
        </w:rPr>
        <w:t xml:space="preserve"> лот № 1».</w:t>
      </w:r>
    </w:p>
    <w:p w14:paraId="0D9873EF" w14:textId="3D2339A8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36"/>
        </w:tabs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 xml:space="preserve"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</w:t>
      </w:r>
      <w:r w:rsidR="002B59F4" w:rsidRPr="009642E5">
        <w:rPr>
          <w:sz w:val="22"/>
          <w:szCs w:val="22"/>
        </w:rPr>
        <w:t>1</w:t>
      </w:r>
      <w:r w:rsidRPr="009642E5">
        <w:rPr>
          <w:sz w:val="22"/>
          <w:szCs w:val="22"/>
        </w:rPr>
        <w:t>.1. настоящего договора.</w:t>
      </w:r>
    </w:p>
    <w:p w14:paraId="35CFBBCF" w14:textId="04B30E57" w:rsidR="001230B4" w:rsidRPr="009642E5" w:rsidRDefault="00EA77C4" w:rsidP="002B59F4">
      <w:pPr>
        <w:pStyle w:val="11"/>
        <w:numPr>
          <w:ilvl w:val="1"/>
          <w:numId w:val="1"/>
        </w:numPr>
        <w:shd w:val="clear" w:color="auto" w:fill="auto"/>
        <w:tabs>
          <w:tab w:val="left" w:pos="1416"/>
        </w:tabs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2B59F4" w:rsidRPr="009642E5">
        <w:rPr>
          <w:sz w:val="22"/>
          <w:szCs w:val="22"/>
        </w:rPr>
        <w:t xml:space="preserve"> 1.5. </w:t>
      </w:r>
      <w:r w:rsidRPr="009642E5">
        <w:rPr>
          <w:sz w:val="22"/>
          <w:szCs w:val="22"/>
        </w:rPr>
        <w:t>настоящего договора.</w:t>
      </w:r>
    </w:p>
    <w:p w14:paraId="7D64CC50" w14:textId="77777777" w:rsidR="001230B4" w:rsidRPr="009642E5" w:rsidRDefault="00EA77C4">
      <w:pPr>
        <w:pStyle w:val="11"/>
        <w:numPr>
          <w:ilvl w:val="1"/>
          <w:numId w:val="1"/>
        </w:numPr>
        <w:shd w:val="clear" w:color="auto" w:fill="auto"/>
        <w:tabs>
          <w:tab w:val="left" w:pos="1416"/>
        </w:tabs>
        <w:spacing w:after="260"/>
        <w:ind w:firstLine="720"/>
        <w:rPr>
          <w:sz w:val="22"/>
          <w:szCs w:val="22"/>
        </w:rPr>
      </w:pPr>
      <w:r w:rsidRPr="009642E5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14:paraId="1EFF0A48" w14:textId="77777777" w:rsidR="001230B4" w:rsidRPr="009642E5" w:rsidRDefault="00EA77C4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346"/>
        </w:tabs>
        <w:rPr>
          <w:sz w:val="22"/>
          <w:szCs w:val="22"/>
        </w:rPr>
      </w:pPr>
      <w:bookmarkStart w:id="9" w:name="bookmark6"/>
      <w:bookmarkStart w:id="10" w:name="bookmark7"/>
      <w:r w:rsidRPr="009642E5">
        <w:rPr>
          <w:sz w:val="22"/>
          <w:szCs w:val="22"/>
        </w:rPr>
        <w:t>Заключительные положения</w:t>
      </w:r>
      <w:bookmarkEnd w:id="9"/>
      <w:bookmarkEnd w:id="10"/>
    </w:p>
    <w:p w14:paraId="393A3151" w14:textId="77777777" w:rsidR="001230B4" w:rsidRPr="009642E5" w:rsidRDefault="00EA77C4" w:rsidP="002B59F4">
      <w:pPr>
        <w:pStyle w:val="11"/>
        <w:shd w:val="clear" w:color="auto" w:fill="auto"/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подлежат рассмотрению Арбитражным судом Забайкальского края.</w:t>
      </w:r>
    </w:p>
    <w:p w14:paraId="0882BD02" w14:textId="77777777" w:rsidR="001230B4" w:rsidRPr="009642E5" w:rsidRDefault="00EA77C4" w:rsidP="002B59F4">
      <w:pPr>
        <w:pStyle w:val="11"/>
        <w:shd w:val="clear" w:color="auto" w:fill="auto"/>
        <w:spacing w:after="260"/>
        <w:ind w:firstLine="720"/>
        <w:jc w:val="both"/>
        <w:rPr>
          <w:sz w:val="22"/>
          <w:szCs w:val="22"/>
        </w:rPr>
      </w:pPr>
      <w:r w:rsidRPr="009642E5">
        <w:rPr>
          <w:sz w:val="22"/>
          <w:szCs w:val="22"/>
        </w:rPr>
        <w:lastRenderedPageBreak/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A999B45" w14:textId="77777777" w:rsidR="001230B4" w:rsidRPr="009642E5" w:rsidRDefault="00EA77C4">
      <w:pPr>
        <w:pStyle w:val="a5"/>
        <w:shd w:val="clear" w:color="auto" w:fill="auto"/>
        <w:ind w:left="3662"/>
        <w:rPr>
          <w:sz w:val="22"/>
          <w:szCs w:val="22"/>
        </w:rPr>
      </w:pPr>
      <w:r w:rsidRPr="009642E5">
        <w:rPr>
          <w:sz w:val="22"/>
          <w:szCs w:val="22"/>
        </w:rPr>
        <w:t>4.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0"/>
        <w:gridCol w:w="4810"/>
      </w:tblGrid>
      <w:tr w:rsidR="001230B4" w:rsidRPr="009642E5" w14:paraId="67C7E3E6" w14:textId="77777777">
        <w:trPr>
          <w:trHeight w:hRule="exact" w:val="30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6599F" w14:textId="77777777" w:rsidR="001230B4" w:rsidRPr="009642E5" w:rsidRDefault="00EA77C4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9642E5">
              <w:rPr>
                <w:b/>
                <w:bCs/>
                <w:sz w:val="22"/>
                <w:szCs w:val="22"/>
              </w:rPr>
              <w:t>Организатор торгов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08DB0A" w14:textId="77777777" w:rsidR="001230B4" w:rsidRPr="009642E5" w:rsidRDefault="00EA77C4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9642E5">
              <w:rPr>
                <w:b/>
                <w:bCs/>
                <w:sz w:val="22"/>
                <w:szCs w:val="22"/>
              </w:rPr>
              <w:t>Заявитель</w:t>
            </w:r>
          </w:p>
        </w:tc>
      </w:tr>
      <w:tr w:rsidR="001230B4" w:rsidRPr="009642E5" w14:paraId="1079263A" w14:textId="77777777">
        <w:trPr>
          <w:trHeight w:hRule="exact" w:val="2779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06A826" w14:textId="77777777" w:rsidR="00F95BFC" w:rsidRPr="00F95BFC" w:rsidRDefault="00EA77C4" w:rsidP="002B59F4">
            <w:pPr>
              <w:widowControl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Финансовый управляющий </w:t>
            </w:r>
            <w:proofErr w:type="spellStart"/>
            <w:r w:rsidR="00F95BFC" w:rsidRPr="00F95BFC">
              <w:rPr>
                <w:rFonts w:ascii="Times New Roman" w:hAnsi="Times New Roman" w:cs="Times New Roman"/>
                <w:sz w:val="22"/>
                <w:szCs w:val="22"/>
              </w:rPr>
              <w:t>Малочкиной</w:t>
            </w:r>
            <w:proofErr w:type="spellEnd"/>
            <w:r w:rsidR="00F95BFC" w:rsidRPr="00F95BFC">
              <w:rPr>
                <w:rFonts w:ascii="Times New Roman" w:hAnsi="Times New Roman" w:cs="Times New Roman"/>
                <w:sz w:val="22"/>
                <w:szCs w:val="22"/>
              </w:rPr>
              <w:t xml:space="preserve"> Анны Юрьевны</w:t>
            </w:r>
            <w:r w:rsidR="00F95BFC" w:rsidRPr="00F95BFC">
              <w:rPr>
                <w:rFonts w:ascii="Times New Roman" w:eastAsiaTheme="minorHAnsi" w:hAnsi="Times New Roman" w:cs="Times New Roman"/>
                <w:color w:val="000000" w:themeColor="text1"/>
                <w:sz w:val="22"/>
                <w:szCs w:val="22"/>
                <w:lang w:eastAsia="en-US" w:bidi="ar-SA"/>
              </w:rPr>
              <w:t xml:space="preserve"> </w:t>
            </w:r>
          </w:p>
          <w:p w14:paraId="51225967" w14:textId="77777777" w:rsidR="00F95BFC" w:rsidRPr="00F95BFC" w:rsidRDefault="00F95BFC" w:rsidP="00F95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Получатель платежа: МАЛОЧКИНА АННА ЮРЬЕВНА</w:t>
            </w:r>
          </w:p>
          <w:p w14:paraId="2DCCA29B" w14:textId="77777777" w:rsidR="00F95BFC" w:rsidRPr="00F95BFC" w:rsidRDefault="00F95BFC" w:rsidP="00F95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Счет: 40817810450185197157, открыт 10.10.2024</w:t>
            </w:r>
          </w:p>
          <w:p w14:paraId="1E86D426" w14:textId="77777777" w:rsidR="00F95BFC" w:rsidRPr="00F95BFC" w:rsidRDefault="00F95BFC" w:rsidP="00F95BF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в ФИЛИАЛ "ЦЕНТРАЛЬНЫЙ" ПАО "СОВКОМБАНК" (БЕРДСК)</w:t>
            </w:r>
          </w:p>
          <w:p w14:paraId="3585865B" w14:textId="77777777" w:rsidR="00F95BFC" w:rsidRPr="00F95BFC" w:rsidRDefault="00F95BFC" w:rsidP="00F95B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к/с 30101810150040000763, </w:t>
            </w:r>
          </w:p>
          <w:p w14:paraId="5E800EA6" w14:textId="77777777" w:rsidR="00F95BFC" w:rsidRPr="00F95BFC" w:rsidRDefault="00F95BFC" w:rsidP="00F95B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БИК 045004763, </w:t>
            </w:r>
          </w:p>
          <w:p w14:paraId="71BEDBFB" w14:textId="77777777" w:rsidR="00F95BFC" w:rsidRPr="00F95BFC" w:rsidRDefault="00F95BFC" w:rsidP="00F95B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 xml:space="preserve">ИНН БАНКА 4401116480, </w:t>
            </w:r>
          </w:p>
          <w:p w14:paraId="420A18AE" w14:textId="77777777" w:rsidR="00F95BFC" w:rsidRPr="00F95BFC" w:rsidRDefault="00F95BFC" w:rsidP="00F95BF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</w:pPr>
            <w:r w:rsidRPr="00F95BFC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en-US" w:bidi="ar-SA"/>
              </w:rPr>
              <w:t>КПП БАНКА 544543001</w:t>
            </w:r>
          </w:p>
          <w:p w14:paraId="086CAC89" w14:textId="15BC742A" w:rsidR="001230B4" w:rsidRPr="009642E5" w:rsidRDefault="001230B4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3B23A" w14:textId="77777777" w:rsidR="001230B4" w:rsidRPr="009642E5" w:rsidRDefault="001230B4">
            <w:pPr>
              <w:rPr>
                <w:sz w:val="22"/>
                <w:szCs w:val="22"/>
              </w:rPr>
            </w:pPr>
          </w:p>
        </w:tc>
      </w:tr>
      <w:tr w:rsidR="001230B4" w:rsidRPr="009642E5" w14:paraId="5B7EE468" w14:textId="77777777">
        <w:trPr>
          <w:trHeight w:hRule="exact" w:val="854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BC39AB" w14:textId="0912D047" w:rsidR="001230B4" w:rsidRPr="009642E5" w:rsidRDefault="002B59F4" w:rsidP="009642E5">
            <w:pPr>
              <w:pStyle w:val="a7"/>
              <w:shd w:val="clear" w:color="auto" w:fill="auto"/>
              <w:ind w:firstLine="0"/>
              <w:rPr>
                <w:sz w:val="22"/>
                <w:szCs w:val="22"/>
              </w:rPr>
            </w:pPr>
            <w:r w:rsidRPr="009642E5">
              <w:rPr>
                <w:sz w:val="22"/>
                <w:szCs w:val="22"/>
              </w:rPr>
              <w:t>И.В. Курносова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D0A3E" w14:textId="77777777" w:rsidR="001230B4" w:rsidRPr="009642E5" w:rsidRDefault="001230B4">
            <w:pPr>
              <w:rPr>
                <w:sz w:val="22"/>
                <w:szCs w:val="22"/>
              </w:rPr>
            </w:pPr>
          </w:p>
        </w:tc>
      </w:tr>
    </w:tbl>
    <w:p w14:paraId="2E0D5B99" w14:textId="77777777" w:rsidR="00EA77C4" w:rsidRPr="009642E5" w:rsidRDefault="00EA77C4">
      <w:pPr>
        <w:rPr>
          <w:sz w:val="22"/>
          <w:szCs w:val="22"/>
        </w:rPr>
      </w:pPr>
    </w:p>
    <w:sectPr w:rsidR="00EA77C4" w:rsidRPr="009642E5">
      <w:pgSz w:w="11900" w:h="16840"/>
      <w:pgMar w:top="1117" w:right="661" w:bottom="1037" w:left="1610" w:header="689" w:footer="60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8984" w14:textId="77777777" w:rsidR="003A5AA3" w:rsidRDefault="003A5AA3">
      <w:r>
        <w:separator/>
      </w:r>
    </w:p>
  </w:endnote>
  <w:endnote w:type="continuationSeparator" w:id="0">
    <w:p w14:paraId="12F906F8" w14:textId="77777777" w:rsidR="003A5AA3" w:rsidRDefault="003A5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13490" w14:textId="77777777" w:rsidR="003A5AA3" w:rsidRDefault="003A5AA3"/>
  </w:footnote>
  <w:footnote w:type="continuationSeparator" w:id="0">
    <w:p w14:paraId="7FDC8CB9" w14:textId="77777777" w:rsidR="003A5AA3" w:rsidRDefault="003A5AA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08F1"/>
    <w:multiLevelType w:val="multilevel"/>
    <w:tmpl w:val="7128AC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5937EA"/>
    <w:multiLevelType w:val="multilevel"/>
    <w:tmpl w:val="8A069D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1E5AE2"/>
    <w:multiLevelType w:val="multilevel"/>
    <w:tmpl w:val="A9885ADE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0B4"/>
    <w:rsid w:val="000A1B13"/>
    <w:rsid w:val="001230B4"/>
    <w:rsid w:val="00193375"/>
    <w:rsid w:val="001B3F2F"/>
    <w:rsid w:val="002A1947"/>
    <w:rsid w:val="002B59F4"/>
    <w:rsid w:val="003A5AA3"/>
    <w:rsid w:val="003C661E"/>
    <w:rsid w:val="00514640"/>
    <w:rsid w:val="005C0970"/>
    <w:rsid w:val="00674910"/>
    <w:rsid w:val="00822C0F"/>
    <w:rsid w:val="008F5F6F"/>
    <w:rsid w:val="009642E5"/>
    <w:rsid w:val="00B81660"/>
    <w:rsid w:val="00CD3276"/>
    <w:rsid w:val="00E576DC"/>
    <w:rsid w:val="00EA77C4"/>
    <w:rsid w:val="00F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1BDB"/>
  <w15:docId w15:val="{5CB9D69A-5023-4922-A1D9-CB58A87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8">
    <w:name w:val="List Paragraph"/>
    <w:basedOn w:val="a"/>
    <w:uiPriority w:val="34"/>
    <w:qFormat/>
    <w:rsid w:val="00E576D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9">
    <w:name w:val="Hyperlink"/>
    <w:basedOn w:val="a0"/>
    <w:uiPriority w:val="99"/>
    <w:unhideWhenUsed/>
    <w:rsid w:val="000A1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usi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ms23171</dc:creator>
  <cp:keywords/>
  <cp:lastModifiedBy>xenos2012@yandex.ru</cp:lastModifiedBy>
  <cp:revision>11</cp:revision>
  <dcterms:created xsi:type="dcterms:W3CDTF">2024-07-04T02:37:00Z</dcterms:created>
  <dcterms:modified xsi:type="dcterms:W3CDTF">2025-04-03T01:15:00Z</dcterms:modified>
</cp:coreProperties>
</file>