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F64" w:rsidRPr="00C10F4D" w:rsidRDefault="0083106D" w:rsidP="00C10F4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</w:rPr>
      </w:pPr>
      <w:r w:rsidRPr="00C10F4D">
        <w:rPr>
          <w:rFonts w:ascii="Times New Roman" w:hAnsi="Times New Roman" w:cs="Times New Roman"/>
          <w:b/>
        </w:rPr>
        <w:t xml:space="preserve">Договор </w:t>
      </w:r>
      <w:r w:rsidR="00104F64" w:rsidRPr="00C10F4D">
        <w:rPr>
          <w:rFonts w:ascii="Times New Roman" w:hAnsi="Times New Roman" w:cs="Times New Roman"/>
          <w:b/>
          <w:bCs/>
          <w:color w:val="000000"/>
        </w:rPr>
        <w:t>купли-продажи</w:t>
      </w:r>
    </w:p>
    <w:p w:rsidR="00104F64" w:rsidRPr="00C10F4D" w:rsidRDefault="00104F64" w:rsidP="00C10F4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</w:rPr>
      </w:pPr>
    </w:p>
    <w:p w:rsidR="004A22C8" w:rsidRPr="00C10F4D" w:rsidRDefault="00104F64" w:rsidP="00C10F4D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color w:val="000000"/>
        </w:rPr>
      </w:pPr>
      <w:r w:rsidRPr="00C10F4D">
        <w:rPr>
          <w:rFonts w:ascii="Times New Roman" w:hAnsi="Times New Roman" w:cs="Times New Roman"/>
          <w:color w:val="000000"/>
        </w:rPr>
        <w:t>г. Челябинск</w:t>
      </w:r>
      <w:r w:rsidRPr="00C10F4D">
        <w:rPr>
          <w:rFonts w:ascii="Times New Roman" w:hAnsi="Times New Roman" w:cs="Times New Roman"/>
          <w:color w:val="000000"/>
        </w:rPr>
        <w:tab/>
      </w:r>
      <w:r w:rsidR="00205B4E" w:rsidRPr="00C10F4D">
        <w:rPr>
          <w:rFonts w:ascii="Times New Roman" w:hAnsi="Times New Roman" w:cs="Times New Roman"/>
          <w:color w:val="000000"/>
        </w:rPr>
        <w:tab/>
      </w:r>
      <w:r w:rsidR="00205B4E" w:rsidRPr="00C10F4D">
        <w:rPr>
          <w:rFonts w:ascii="Times New Roman" w:hAnsi="Times New Roman" w:cs="Times New Roman"/>
          <w:color w:val="000000"/>
        </w:rPr>
        <w:tab/>
      </w:r>
      <w:r w:rsidR="0083106D" w:rsidRPr="00C10F4D">
        <w:rPr>
          <w:rFonts w:ascii="Times New Roman" w:hAnsi="Times New Roman" w:cs="Times New Roman"/>
          <w:color w:val="000000"/>
        </w:rPr>
        <w:tab/>
      </w:r>
      <w:r w:rsidR="0083106D" w:rsidRPr="00C10F4D">
        <w:rPr>
          <w:rFonts w:ascii="Times New Roman" w:hAnsi="Times New Roman" w:cs="Times New Roman"/>
          <w:color w:val="000000"/>
        </w:rPr>
        <w:tab/>
      </w:r>
      <w:r w:rsidR="0083106D" w:rsidRPr="00C10F4D">
        <w:rPr>
          <w:rFonts w:ascii="Times New Roman" w:hAnsi="Times New Roman" w:cs="Times New Roman"/>
          <w:color w:val="000000"/>
        </w:rPr>
        <w:tab/>
      </w:r>
      <w:r w:rsidR="0083106D" w:rsidRPr="00C10F4D">
        <w:rPr>
          <w:rFonts w:ascii="Times New Roman" w:hAnsi="Times New Roman" w:cs="Times New Roman"/>
          <w:color w:val="000000"/>
        </w:rPr>
        <w:tab/>
        <w:t xml:space="preserve">       </w:t>
      </w:r>
      <w:r w:rsidR="00DD76DF" w:rsidRPr="00C10F4D">
        <w:rPr>
          <w:rFonts w:ascii="Times New Roman" w:hAnsi="Times New Roman" w:cs="Times New Roman"/>
          <w:color w:val="000000"/>
        </w:rPr>
        <w:t xml:space="preserve">                            </w:t>
      </w:r>
      <w:proofErr w:type="gramStart"/>
      <w:r w:rsidR="00DD76DF" w:rsidRPr="00C10F4D">
        <w:rPr>
          <w:rFonts w:ascii="Times New Roman" w:hAnsi="Times New Roman" w:cs="Times New Roman"/>
          <w:color w:val="000000"/>
        </w:rPr>
        <w:t xml:space="preserve"> </w:t>
      </w:r>
      <w:r w:rsidR="0083106D" w:rsidRPr="00C10F4D">
        <w:rPr>
          <w:rFonts w:ascii="Times New Roman" w:hAnsi="Times New Roman" w:cs="Times New Roman"/>
          <w:color w:val="000000"/>
        </w:rPr>
        <w:t xml:space="preserve">  «</w:t>
      </w:r>
      <w:proofErr w:type="gramEnd"/>
      <w:r w:rsidR="004844D8" w:rsidRPr="00C10F4D">
        <w:rPr>
          <w:rFonts w:ascii="Times New Roman" w:hAnsi="Times New Roman" w:cs="Times New Roman"/>
          <w:color w:val="000000"/>
        </w:rPr>
        <w:t>____</w:t>
      </w:r>
      <w:r w:rsidR="004A22C8" w:rsidRPr="00C10F4D">
        <w:rPr>
          <w:rFonts w:ascii="Times New Roman" w:hAnsi="Times New Roman" w:cs="Times New Roman"/>
          <w:color w:val="000000"/>
        </w:rPr>
        <w:t>»</w:t>
      </w:r>
      <w:r w:rsidR="004844D8" w:rsidRPr="00C10F4D">
        <w:rPr>
          <w:rFonts w:ascii="Times New Roman" w:hAnsi="Times New Roman" w:cs="Times New Roman"/>
          <w:color w:val="000000"/>
        </w:rPr>
        <w:t>_______</w:t>
      </w:r>
      <w:r w:rsidR="00A306E9" w:rsidRPr="00C10F4D">
        <w:rPr>
          <w:rFonts w:ascii="Times New Roman" w:hAnsi="Times New Roman" w:cs="Times New Roman"/>
          <w:color w:val="000000"/>
        </w:rPr>
        <w:t>__</w:t>
      </w:r>
      <w:r w:rsidR="004A22C8" w:rsidRPr="00C10F4D">
        <w:rPr>
          <w:rFonts w:ascii="Times New Roman" w:hAnsi="Times New Roman" w:cs="Times New Roman"/>
          <w:color w:val="000000"/>
        </w:rPr>
        <w:t>20</w:t>
      </w:r>
      <w:r w:rsidR="00B1144B" w:rsidRPr="00C10F4D">
        <w:rPr>
          <w:rFonts w:ascii="Times New Roman" w:hAnsi="Times New Roman" w:cs="Times New Roman"/>
          <w:color w:val="000000"/>
        </w:rPr>
        <w:t>2</w:t>
      </w:r>
      <w:r w:rsidR="002F28B2">
        <w:rPr>
          <w:rFonts w:ascii="Times New Roman" w:hAnsi="Times New Roman" w:cs="Times New Roman"/>
          <w:color w:val="000000"/>
        </w:rPr>
        <w:t>5</w:t>
      </w:r>
      <w:r w:rsidR="003603AB" w:rsidRPr="00C10F4D">
        <w:rPr>
          <w:rFonts w:ascii="Times New Roman" w:hAnsi="Times New Roman" w:cs="Times New Roman"/>
          <w:color w:val="000000"/>
        </w:rPr>
        <w:t xml:space="preserve"> </w:t>
      </w:r>
      <w:r w:rsidR="004A22C8" w:rsidRPr="00C10F4D">
        <w:rPr>
          <w:rFonts w:ascii="Times New Roman" w:hAnsi="Times New Roman" w:cs="Times New Roman"/>
          <w:color w:val="000000"/>
        </w:rPr>
        <w:t>г.</w:t>
      </w:r>
    </w:p>
    <w:p w:rsidR="00104F64" w:rsidRPr="00C10F4D" w:rsidRDefault="00104F64" w:rsidP="00C10F4D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i/>
          <w:iCs/>
          <w:color w:val="008250"/>
          <w:u w:val="single"/>
        </w:rPr>
      </w:pPr>
      <w:r w:rsidRPr="00C10F4D">
        <w:rPr>
          <w:rFonts w:ascii="Times New Roman" w:hAnsi="Times New Roman" w:cs="Times New Roman"/>
          <w:color w:val="000000"/>
        </w:rPr>
        <w:tab/>
      </w:r>
      <w:r w:rsidRPr="00C10F4D">
        <w:rPr>
          <w:rFonts w:ascii="Times New Roman" w:hAnsi="Times New Roman" w:cs="Times New Roman"/>
          <w:color w:val="000000"/>
        </w:rPr>
        <w:tab/>
      </w:r>
      <w:r w:rsidRPr="00C10F4D">
        <w:rPr>
          <w:rFonts w:ascii="Times New Roman" w:hAnsi="Times New Roman" w:cs="Times New Roman"/>
          <w:color w:val="000000"/>
        </w:rPr>
        <w:tab/>
      </w:r>
    </w:p>
    <w:p w:rsidR="00F94E7E" w:rsidRDefault="002F28B2" w:rsidP="00F94E7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</w:rPr>
      </w:pPr>
      <w:r w:rsidRPr="002F28B2">
        <w:rPr>
          <w:rFonts w:ascii="Times New Roman" w:hAnsi="Times New Roman" w:cs="Times New Roman"/>
          <w:color w:val="000000" w:themeColor="text1"/>
        </w:rPr>
        <w:t>Горленко Андрей Алексеевич (17.06.1973 г.р.; место рождения гор. Целиноград Казахской ССР, адрес регистрации: 454003 г. Челябинск, ул. Петра Сумина, д. 4, кв. 50, ИНН 391201610765, СНИЛС 163-607-624-67)</w:t>
      </w:r>
      <w:r w:rsidR="00C10F4D" w:rsidRPr="00C10F4D">
        <w:rPr>
          <w:rFonts w:ascii="Times New Roman" w:hAnsi="Times New Roman" w:cs="Times New Roman"/>
        </w:rPr>
        <w:t xml:space="preserve">, в лице финансового управляющего Удалова Дмитрия Ивановича, действующего на основании </w:t>
      </w:r>
      <w:r w:rsidRPr="002F28B2">
        <w:rPr>
          <w:rFonts w:ascii="Times New Roman" w:hAnsi="Times New Roman" w:cs="Times New Roman"/>
        </w:rPr>
        <w:t>Решения Арбитражного суда Челябинской области 31.10.2024 по делу №А76-2684/2024</w:t>
      </w:r>
      <w:r w:rsidR="00B1144B" w:rsidRPr="00C10F4D">
        <w:rPr>
          <w:rFonts w:ascii="Times New Roman" w:eastAsia="Calibri" w:hAnsi="Times New Roman" w:cs="Times New Roman"/>
        </w:rPr>
        <w:t xml:space="preserve">, именуемый в дальнейшем </w:t>
      </w:r>
      <w:r w:rsidR="00B1144B" w:rsidRPr="00C10F4D">
        <w:rPr>
          <w:rFonts w:ascii="Times New Roman" w:hAnsi="Times New Roman" w:cs="Times New Roman"/>
        </w:rPr>
        <w:t>«</w:t>
      </w:r>
      <w:r w:rsidR="00BD3A39" w:rsidRPr="00C10F4D">
        <w:rPr>
          <w:rFonts w:ascii="Times New Roman" w:hAnsi="Times New Roman" w:cs="Times New Roman"/>
        </w:rPr>
        <w:t>Продавец</w:t>
      </w:r>
      <w:r w:rsidR="00B1144B" w:rsidRPr="00C10F4D">
        <w:rPr>
          <w:rFonts w:ascii="Times New Roman" w:hAnsi="Times New Roman" w:cs="Times New Roman"/>
        </w:rPr>
        <w:t>» с одной стороны, и _______________________________________________________, именуемый в дальнейшем «</w:t>
      </w:r>
      <w:r w:rsidR="00BD3A39" w:rsidRPr="00C10F4D">
        <w:rPr>
          <w:rFonts w:ascii="Times New Roman" w:eastAsia="Calibri" w:hAnsi="Times New Roman" w:cs="Times New Roman"/>
        </w:rPr>
        <w:t>Покупа</w:t>
      </w:r>
      <w:r w:rsidR="00BD3A39" w:rsidRPr="00F94E7E">
        <w:rPr>
          <w:rFonts w:ascii="Times New Roman" w:eastAsia="Calibri" w:hAnsi="Times New Roman" w:cs="Times New Roman"/>
        </w:rPr>
        <w:t>тель</w:t>
      </w:r>
      <w:r w:rsidR="00B1144B" w:rsidRPr="00F94E7E">
        <w:rPr>
          <w:rFonts w:ascii="Times New Roman" w:eastAsia="Calibri" w:hAnsi="Times New Roman" w:cs="Times New Roman"/>
        </w:rPr>
        <w:t>»</w:t>
      </w:r>
      <w:r w:rsidR="00B1144B" w:rsidRPr="00F94E7E">
        <w:rPr>
          <w:rFonts w:ascii="Times New Roman" w:hAnsi="Times New Roman" w:cs="Times New Roman"/>
        </w:rPr>
        <w:t>, совместно в дальнейшем именуемые «Стороны», заключили настоящий договор о нижеследующем:</w:t>
      </w:r>
    </w:p>
    <w:p w:rsidR="00DF3A3B" w:rsidRPr="00F94E7E" w:rsidRDefault="00DD76DF" w:rsidP="00F94E7E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</w:rPr>
      </w:pPr>
      <w:r w:rsidRPr="00F94E7E">
        <w:rPr>
          <w:rFonts w:ascii="Times New Roman" w:hAnsi="Times New Roman" w:cs="Times New Roman"/>
          <w:color w:val="000000" w:themeColor="text1"/>
        </w:rPr>
        <w:t xml:space="preserve">На основании Протокола №__ от __________ </w:t>
      </w:r>
      <w:r w:rsidRPr="00F94E7E">
        <w:rPr>
          <w:rFonts w:ascii="Times New Roman" w:hAnsi="Times New Roman" w:cs="Times New Roman"/>
        </w:rPr>
        <w:t xml:space="preserve">о результатах торгов в </w:t>
      </w:r>
      <w:r w:rsidR="00F94E7E" w:rsidRPr="00F94E7E">
        <w:rPr>
          <w:rFonts w:ascii="Times New Roman" w:eastAsia="Times New Roman" w:hAnsi="Times New Roman" w:cs="Times New Roman"/>
          <w:color w:val="000000"/>
          <w:lang w:eastAsia="ru-RU"/>
        </w:rPr>
        <w:br/>
        <w:t>форме открытого аукциона с открытой формой представления предложений о цене</w:t>
      </w:r>
      <w:r w:rsidRPr="00F94E7E">
        <w:rPr>
          <w:rFonts w:ascii="Times New Roman" w:hAnsi="Times New Roman" w:cs="Times New Roman"/>
        </w:rPr>
        <w:t xml:space="preserve"> имущества</w:t>
      </w:r>
      <w:r w:rsidR="00F94E7E">
        <w:rPr>
          <w:rFonts w:ascii="Times New Roman" w:hAnsi="Times New Roman" w:cs="Times New Roman"/>
        </w:rPr>
        <w:t>,</w:t>
      </w:r>
      <w:r w:rsidRPr="00F94E7E">
        <w:rPr>
          <w:rFonts w:ascii="Times New Roman" w:hAnsi="Times New Roman" w:cs="Times New Roman"/>
          <w:color w:val="000000" w:themeColor="text1"/>
        </w:rPr>
        <w:t xml:space="preserve"> Продавец продал, а Покупатель купил:</w:t>
      </w:r>
    </w:p>
    <w:p w:rsidR="00876B0C" w:rsidRPr="00876B0C" w:rsidRDefault="00876B0C" w:rsidP="009F3EF2">
      <w:pPr>
        <w:autoSpaceDE w:val="0"/>
        <w:autoSpaceDN w:val="0"/>
        <w:adjustRightInd w:val="0"/>
        <w:ind w:left="-567" w:firstLine="709"/>
        <w:jc w:val="both"/>
        <w:outlineLvl w:val="1"/>
        <w:rPr>
          <w:rFonts w:ascii="Times New Roman" w:hAnsi="Times New Roman" w:cs="Times New Roman"/>
        </w:rPr>
      </w:pPr>
      <w:r w:rsidRPr="00876B0C">
        <w:rPr>
          <w:rFonts w:ascii="Times New Roman" w:hAnsi="Times New Roman" w:cs="Times New Roman"/>
        </w:rPr>
        <w:t>Лот №</w:t>
      </w:r>
      <w:r w:rsidR="009F3EF2">
        <w:rPr>
          <w:rFonts w:ascii="Times New Roman" w:hAnsi="Times New Roman" w:cs="Times New Roman"/>
        </w:rPr>
        <w:t xml:space="preserve"> _</w:t>
      </w:r>
      <w:r w:rsidRPr="00876B0C">
        <w:rPr>
          <w:rFonts w:ascii="Times New Roman" w:hAnsi="Times New Roman" w:cs="Times New Roman"/>
        </w:rPr>
        <w:t xml:space="preserve">: </w:t>
      </w:r>
      <w:r w:rsidR="009F3EF2">
        <w:rPr>
          <w:rFonts w:ascii="Times New Roman" w:hAnsi="Times New Roman" w:cs="Times New Roman"/>
        </w:rPr>
        <w:t>_________________________________________</w:t>
      </w:r>
    </w:p>
    <w:p w:rsidR="000662AA" w:rsidRPr="000662AA" w:rsidRDefault="00DD76DF" w:rsidP="002E3BB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0662AA">
        <w:rPr>
          <w:rFonts w:ascii="Times New Roman" w:hAnsi="Times New Roman" w:cs="Times New Roman"/>
        </w:rPr>
        <w:t xml:space="preserve">Право собственности в отношении указанного имущества принадлежит </w:t>
      </w:r>
      <w:r w:rsidR="004C59E6" w:rsidRPr="000662AA">
        <w:rPr>
          <w:rFonts w:ascii="Times New Roman" w:hAnsi="Times New Roman" w:cs="Times New Roman"/>
        </w:rPr>
        <w:t>Горленко Андрею Алексеевичу</w:t>
      </w:r>
      <w:r w:rsidR="00DF3A3B" w:rsidRPr="000662AA">
        <w:rPr>
          <w:rFonts w:ascii="Times New Roman" w:hAnsi="Times New Roman" w:cs="Times New Roman"/>
        </w:rPr>
        <w:t xml:space="preserve"> </w:t>
      </w:r>
      <w:r w:rsidRPr="000662AA">
        <w:rPr>
          <w:rFonts w:ascii="Times New Roman" w:hAnsi="Times New Roman" w:cs="Times New Roman"/>
        </w:rPr>
        <w:t>на основании</w:t>
      </w:r>
      <w:r w:rsidR="00D33C26" w:rsidRPr="000662AA">
        <w:rPr>
          <w:rFonts w:ascii="Times New Roman" w:hAnsi="Times New Roman" w:cs="Times New Roman"/>
        </w:rPr>
        <w:t xml:space="preserve"> </w:t>
      </w:r>
      <w:r w:rsidR="00C10F4D" w:rsidRPr="000662AA">
        <w:rPr>
          <w:rFonts w:ascii="Times New Roman" w:hAnsi="Times New Roman" w:cs="Times New Roman"/>
          <w:color w:val="000000" w:themeColor="text1"/>
        </w:rPr>
        <w:t xml:space="preserve">Выписки из </w:t>
      </w:r>
      <w:r w:rsidR="00C10F4D" w:rsidRPr="000662AA">
        <w:rPr>
          <w:rFonts w:ascii="Times New Roman" w:hAnsi="Times New Roman" w:cs="Times New Roman"/>
        </w:rPr>
        <w:t xml:space="preserve">Федеральной службы государственной регистрации, кадастра и картографии </w:t>
      </w:r>
      <w:r w:rsidR="00C10F4D" w:rsidRPr="000662AA">
        <w:rPr>
          <w:rFonts w:ascii="Times New Roman" w:hAnsi="Times New Roman" w:cs="Times New Roman"/>
          <w:bCs/>
          <w:color w:val="000000"/>
        </w:rPr>
        <w:t>о правах отдельного лица на имевшиеся (имеющиеся) у него объекты недвижимости</w:t>
      </w:r>
      <w:r w:rsidR="00C10F4D" w:rsidRPr="000662AA">
        <w:rPr>
          <w:rFonts w:ascii="Times New Roman" w:hAnsi="Times New Roman" w:cs="Times New Roman"/>
          <w:bCs/>
        </w:rPr>
        <w:t xml:space="preserve"> в Едином государственном реестре недвижимости</w:t>
      </w:r>
      <w:r w:rsidR="005B1BE8" w:rsidRPr="000662AA">
        <w:rPr>
          <w:rFonts w:ascii="Times New Roman" w:hAnsi="Times New Roman" w:cs="Times New Roman"/>
          <w:bCs/>
        </w:rPr>
        <w:t>.</w:t>
      </w:r>
      <w:r w:rsidR="002C22E9" w:rsidRPr="000662AA">
        <w:rPr>
          <w:rFonts w:ascii="Times New Roman" w:hAnsi="Times New Roman" w:cs="Times New Roman"/>
          <w:bCs/>
        </w:rPr>
        <w:t xml:space="preserve"> </w:t>
      </w:r>
    </w:p>
    <w:p w:rsidR="000662AA" w:rsidRDefault="000662AA" w:rsidP="009F3EF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0662AA">
        <w:rPr>
          <w:rFonts w:ascii="Times New Roman" w:hAnsi="Times New Roman" w:cs="Times New Roman"/>
          <w:color w:val="000000" w:themeColor="text1"/>
        </w:rPr>
        <w:t xml:space="preserve">Передача недвижимости продавцом и принятие ее покупателем осуществляются без составления передаточного акта. </w:t>
      </w:r>
    </w:p>
    <w:p w:rsidR="00C10F4D" w:rsidRDefault="00DD76DF" w:rsidP="00C10F4D">
      <w:pPr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C10F4D">
        <w:rPr>
          <w:rFonts w:ascii="Times New Roman" w:hAnsi="Times New Roman" w:cs="Times New Roman"/>
          <w:b/>
          <w:color w:val="000000" w:themeColor="text1"/>
        </w:rPr>
        <w:t>3</w:t>
      </w:r>
      <w:r w:rsidRPr="00C10F4D">
        <w:rPr>
          <w:rFonts w:ascii="Times New Roman" w:hAnsi="Times New Roman" w:cs="Times New Roman"/>
          <w:color w:val="000000" w:themeColor="text1"/>
        </w:rPr>
        <w:t>. Цена имущества, указанного в п. 1. настоящего договора, определенная по результатам торгов составляет __________________ рублей _____ копеек.</w:t>
      </w:r>
    </w:p>
    <w:p w:rsidR="00DD76DF" w:rsidRPr="00C10F4D" w:rsidRDefault="00DD76DF" w:rsidP="00C10F4D">
      <w:pPr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C10F4D">
        <w:rPr>
          <w:rFonts w:ascii="Times New Roman" w:hAnsi="Times New Roman" w:cs="Times New Roman"/>
          <w:b/>
          <w:color w:val="000000" w:themeColor="text1"/>
        </w:rPr>
        <w:t>4</w:t>
      </w:r>
      <w:r w:rsidRPr="00C10F4D">
        <w:rPr>
          <w:rFonts w:ascii="Times New Roman" w:hAnsi="Times New Roman" w:cs="Times New Roman"/>
          <w:color w:val="000000" w:themeColor="text1"/>
        </w:rPr>
        <w:t xml:space="preserve">. Расчет по настоящему договору производится </w:t>
      </w:r>
      <w:r w:rsidRPr="00C10F4D">
        <w:rPr>
          <w:rFonts w:ascii="Times New Roman" w:hAnsi="Times New Roman" w:cs="Times New Roman"/>
        </w:rPr>
        <w:t xml:space="preserve">Продавцом </w:t>
      </w:r>
      <w:r w:rsidRPr="00C10F4D">
        <w:rPr>
          <w:rFonts w:ascii="Times New Roman" w:hAnsi="Times New Roman" w:cs="Times New Roman"/>
          <w:color w:val="000000" w:themeColor="text1"/>
        </w:rPr>
        <w:t>в следующем порядке:</w:t>
      </w:r>
    </w:p>
    <w:p w:rsidR="00DD76DF" w:rsidRPr="00C10F4D" w:rsidRDefault="00DD76DF" w:rsidP="00C10F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C10F4D">
        <w:rPr>
          <w:rFonts w:ascii="Times New Roman" w:hAnsi="Times New Roman" w:cs="Times New Roman"/>
          <w:color w:val="000000" w:themeColor="text1"/>
        </w:rPr>
        <w:tab/>
        <w:t xml:space="preserve">- внесенный задаток в сумме ____________ рублей ____копеек засчитывается в счет оплаты по настоящему договору. </w:t>
      </w:r>
    </w:p>
    <w:p w:rsidR="00DD76DF" w:rsidRPr="00C10F4D" w:rsidRDefault="00DD76DF" w:rsidP="00C10F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C10F4D">
        <w:rPr>
          <w:rFonts w:ascii="Times New Roman" w:hAnsi="Times New Roman" w:cs="Times New Roman"/>
          <w:color w:val="000000" w:themeColor="text1"/>
        </w:rPr>
        <w:tab/>
        <w:t>- оставшаяся сумма ________________ рублей ____ копеек оплачивается в течение тридцати дней с даты подписания настоящего договора.</w:t>
      </w:r>
    </w:p>
    <w:p w:rsidR="00C10F4D" w:rsidRDefault="00DD76DF" w:rsidP="00C10F4D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</w:rPr>
      </w:pPr>
      <w:r w:rsidRPr="00C10F4D">
        <w:rPr>
          <w:rFonts w:ascii="Times New Roman" w:hAnsi="Times New Roman" w:cs="Times New Roman"/>
          <w:b/>
          <w:color w:val="000000" w:themeColor="text1"/>
        </w:rPr>
        <w:t>5.</w:t>
      </w:r>
      <w:r w:rsidRPr="00C10F4D">
        <w:rPr>
          <w:rFonts w:ascii="Times New Roman" w:hAnsi="Times New Roman" w:cs="Times New Roman"/>
          <w:color w:val="000000" w:themeColor="text1"/>
        </w:rPr>
        <w:t xml:space="preserve"> Переход права собственности осуществляется только после его полной оплаты, определенной в соответствии с п. 4 настоящего договора.</w:t>
      </w:r>
    </w:p>
    <w:p w:rsidR="00DD76DF" w:rsidRPr="00C10F4D" w:rsidRDefault="00DD76DF" w:rsidP="009F3EF2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C10F4D">
        <w:rPr>
          <w:rFonts w:ascii="Times New Roman" w:hAnsi="Times New Roman" w:cs="Times New Roman"/>
          <w:b/>
        </w:rPr>
        <w:t xml:space="preserve">6. </w:t>
      </w:r>
      <w:r w:rsidR="007A4296" w:rsidRPr="00C10F4D">
        <w:rPr>
          <w:rFonts w:ascii="Times New Roman" w:hAnsi="Times New Roman" w:cs="Times New Roman"/>
        </w:rPr>
        <w:t>В отношении продаваемого имущества отсутствуют ограничения (обременения), права третьих лиц</w:t>
      </w:r>
      <w:r w:rsidR="00C3277A" w:rsidRPr="00C10F4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C10F4D">
        <w:rPr>
          <w:rFonts w:ascii="Times New Roman" w:hAnsi="Times New Roman" w:cs="Times New Roman"/>
        </w:rPr>
        <w:t xml:space="preserve"> Имущество в залоге не состоит. </w:t>
      </w:r>
    </w:p>
    <w:p w:rsidR="00DD76DF" w:rsidRPr="00C10F4D" w:rsidRDefault="009F3EF2" w:rsidP="00C10F4D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DD76DF" w:rsidRPr="00C10F4D">
        <w:rPr>
          <w:rFonts w:ascii="Times New Roman" w:hAnsi="Times New Roman" w:cs="Times New Roman"/>
          <w:b/>
        </w:rPr>
        <w:t>.</w:t>
      </w:r>
      <w:r w:rsidR="00DD76DF" w:rsidRPr="00C10F4D">
        <w:rPr>
          <w:rFonts w:ascii="Times New Roman" w:hAnsi="Times New Roman" w:cs="Times New Roman"/>
        </w:rPr>
        <w:t xml:space="preserve"> В случае отсутствия полной оплаты в течение 30 (Тридцати) дней с даты подписания настоящего договора, данный договор расторгается финансовым управляющим в одностороннем порядке, внесенный задаток не возвращается. Договор считается расторгнутым с момента направления финансовым управляющим уведомления в адрес покупателя.</w:t>
      </w:r>
    </w:p>
    <w:p w:rsidR="00C10F4D" w:rsidRDefault="009F3EF2" w:rsidP="00C10F4D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DD76DF" w:rsidRPr="00C10F4D">
        <w:rPr>
          <w:rFonts w:ascii="Times New Roman" w:hAnsi="Times New Roman" w:cs="Times New Roman"/>
          <w:b/>
        </w:rPr>
        <w:t>.</w:t>
      </w:r>
      <w:r w:rsidR="00DD76DF" w:rsidRPr="00C10F4D">
        <w:rPr>
          <w:rFonts w:ascii="Times New Roman" w:hAnsi="Times New Roman" w:cs="Times New Roman"/>
        </w:rPr>
        <w:t xml:space="preserve"> В случае невозможности разрешения споров, которые могут возникнуть в ходе исполнения настоящего Договора путем переговоров, стороны передают их на рассмотрение в суд в порядке, установленном действующим законодательством РФ.</w:t>
      </w:r>
    </w:p>
    <w:p w:rsidR="00DD76DF" w:rsidRPr="00C10F4D" w:rsidRDefault="009F3EF2" w:rsidP="00C10F4D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DD76DF" w:rsidRPr="00C10F4D">
        <w:rPr>
          <w:rFonts w:ascii="Times New Roman" w:hAnsi="Times New Roman" w:cs="Times New Roman"/>
          <w:b/>
        </w:rPr>
        <w:t xml:space="preserve">. </w:t>
      </w:r>
      <w:r w:rsidR="00DD76DF" w:rsidRPr="00C10F4D">
        <w:rPr>
          <w:rFonts w:ascii="Times New Roman" w:hAnsi="Times New Roman" w:cs="Times New Roman"/>
        </w:rPr>
        <w:t>Настоящий Договор вступает в силу с момента его подписания и прекращает свое действие:</w:t>
      </w:r>
    </w:p>
    <w:p w:rsidR="00DD76DF" w:rsidRPr="00C10F4D" w:rsidRDefault="00DD76DF" w:rsidP="00C10F4D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10F4D">
        <w:rPr>
          <w:rFonts w:ascii="Times New Roman" w:hAnsi="Times New Roman" w:cs="Times New Roman"/>
        </w:rPr>
        <w:t>- при ненадлежащем исполнении Сторонами своих обязательств;</w:t>
      </w:r>
    </w:p>
    <w:p w:rsidR="00DD76DF" w:rsidRPr="00C10F4D" w:rsidRDefault="00DD76DF" w:rsidP="00C10F4D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10F4D">
        <w:rPr>
          <w:rFonts w:ascii="Times New Roman" w:hAnsi="Times New Roman" w:cs="Times New Roman"/>
        </w:rPr>
        <w:t>- при расторжении в предусмотренных федеральным законодательством и настоящим Договором случаях;</w:t>
      </w:r>
    </w:p>
    <w:p w:rsidR="00DD76DF" w:rsidRPr="00C10F4D" w:rsidRDefault="00DD76DF" w:rsidP="00C10F4D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C10F4D">
        <w:rPr>
          <w:rFonts w:ascii="Times New Roman" w:hAnsi="Times New Roman" w:cs="Times New Roman"/>
        </w:rPr>
        <w:t>- при возникновении иных оснований, предусмотренных законодательством Российской Федерации.</w:t>
      </w:r>
    </w:p>
    <w:p w:rsidR="00DD76DF" w:rsidRPr="00C10F4D" w:rsidRDefault="00DD76DF" w:rsidP="00C10F4D">
      <w:pPr>
        <w:tabs>
          <w:tab w:val="left" w:pos="1259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C10F4D">
        <w:rPr>
          <w:rFonts w:ascii="Times New Roman" w:hAnsi="Times New Roman" w:cs="Times New Roman"/>
          <w:b/>
        </w:rPr>
        <w:t>1</w:t>
      </w:r>
      <w:r w:rsidR="009F3EF2">
        <w:rPr>
          <w:rFonts w:ascii="Times New Roman" w:hAnsi="Times New Roman" w:cs="Times New Roman"/>
          <w:b/>
        </w:rPr>
        <w:t>0</w:t>
      </w:r>
      <w:r w:rsidRPr="00C10F4D">
        <w:rPr>
          <w:rFonts w:ascii="Times New Roman" w:hAnsi="Times New Roman" w:cs="Times New Roman"/>
          <w:b/>
        </w:rPr>
        <w:t xml:space="preserve">. </w:t>
      </w:r>
      <w:r w:rsidRPr="00C10F4D">
        <w:rPr>
          <w:rFonts w:ascii="Times New Roman" w:hAnsi="Times New Roman" w:cs="Times New Roman"/>
        </w:rPr>
        <w:t>Регистрация прав в отношении продаваемого имущества осуществляется Покупателем, с отнесением всех соответствующих расходов.</w:t>
      </w:r>
    </w:p>
    <w:p w:rsidR="00DD76DF" w:rsidRPr="00C10F4D" w:rsidRDefault="00DD76DF" w:rsidP="00C10F4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C10F4D">
        <w:rPr>
          <w:rFonts w:ascii="Times New Roman" w:hAnsi="Times New Roman" w:cs="Times New Roman"/>
          <w:b/>
        </w:rPr>
        <w:t>1</w:t>
      </w:r>
      <w:r w:rsidR="009F3EF2">
        <w:rPr>
          <w:rFonts w:ascii="Times New Roman" w:hAnsi="Times New Roman" w:cs="Times New Roman"/>
          <w:b/>
        </w:rPr>
        <w:t>1</w:t>
      </w:r>
      <w:r w:rsidRPr="00C10F4D">
        <w:rPr>
          <w:rFonts w:ascii="Times New Roman" w:hAnsi="Times New Roman" w:cs="Times New Roman"/>
          <w:b/>
        </w:rPr>
        <w:t xml:space="preserve">. </w:t>
      </w:r>
      <w:r w:rsidRPr="00C10F4D">
        <w:rPr>
          <w:rFonts w:ascii="Times New Roman" w:hAnsi="Times New Roman" w:cs="Times New Roman"/>
        </w:rPr>
        <w:t>Во всем остальном, что не оговорено в настоящем Договоре, стороны руководствуются действующим законодательством РФ.</w:t>
      </w:r>
    </w:p>
    <w:p w:rsidR="00DD76DF" w:rsidRPr="00C10F4D" w:rsidRDefault="00DD76DF" w:rsidP="00C10F4D">
      <w:pPr>
        <w:tabs>
          <w:tab w:val="left" w:pos="1259"/>
          <w:tab w:val="left" w:pos="680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C10F4D">
        <w:rPr>
          <w:rFonts w:ascii="Times New Roman" w:hAnsi="Times New Roman" w:cs="Times New Roman"/>
          <w:b/>
        </w:rPr>
        <w:t>1</w:t>
      </w:r>
      <w:r w:rsidR="009F3EF2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Pr="00C10F4D">
        <w:rPr>
          <w:rFonts w:ascii="Times New Roman" w:hAnsi="Times New Roman" w:cs="Times New Roman"/>
          <w:b/>
        </w:rPr>
        <w:t>.</w:t>
      </w:r>
      <w:r w:rsidRPr="00C10F4D">
        <w:rPr>
          <w:rFonts w:ascii="Times New Roman" w:hAnsi="Times New Roman" w:cs="Times New Roman"/>
        </w:rPr>
        <w:t xml:space="preserve"> Настоящий Договор составлен в </w:t>
      </w:r>
      <w:r w:rsidR="00C16049" w:rsidRPr="00C10F4D">
        <w:rPr>
          <w:rFonts w:ascii="Times New Roman" w:hAnsi="Times New Roman" w:cs="Times New Roman"/>
        </w:rPr>
        <w:t>двух</w:t>
      </w:r>
      <w:r w:rsidRPr="00C10F4D">
        <w:rPr>
          <w:rFonts w:ascii="Times New Roman" w:hAnsi="Times New Roman" w:cs="Times New Roman"/>
        </w:rPr>
        <w:t xml:space="preserve"> экземплярах, имеющих равную юридическую силу, по одному э</w:t>
      </w:r>
      <w:r w:rsidR="00C16049" w:rsidRPr="00C10F4D">
        <w:rPr>
          <w:rFonts w:ascii="Times New Roman" w:hAnsi="Times New Roman" w:cs="Times New Roman"/>
        </w:rPr>
        <w:t>кземпляру для каждой из сторон.</w:t>
      </w:r>
    </w:p>
    <w:p w:rsidR="00A673F6" w:rsidRPr="00C10F4D" w:rsidRDefault="00A673F6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C73DB7" w:rsidRDefault="00C73DB7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83106D" w:rsidRPr="00C10F4D" w:rsidRDefault="00DD76DF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C10F4D">
        <w:rPr>
          <w:rFonts w:ascii="Times New Roman" w:hAnsi="Times New Roman" w:cs="Times New Roman"/>
          <w:b/>
        </w:rPr>
        <w:t>Место нахождения и банковские реквизиты Сторон</w:t>
      </w:r>
    </w:p>
    <w:p w:rsidR="00E455F6" w:rsidRPr="00C10F4D" w:rsidRDefault="00E455F6" w:rsidP="00C10F4D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bookmarkStart w:id="1" w:name="l522"/>
      <w:bookmarkEnd w:id="1"/>
    </w:p>
    <w:tbl>
      <w:tblPr>
        <w:tblW w:w="10236" w:type="dxa"/>
        <w:tblInd w:w="-459" w:type="dxa"/>
        <w:tblLook w:val="00A0" w:firstRow="1" w:lastRow="0" w:firstColumn="1" w:lastColumn="0" w:noHBand="0" w:noVBand="0"/>
      </w:tblPr>
      <w:tblGrid>
        <w:gridCol w:w="5437"/>
        <w:gridCol w:w="4799"/>
      </w:tblGrid>
      <w:tr w:rsidR="0083106D" w:rsidRPr="00C10F4D" w:rsidTr="00C73DB7">
        <w:trPr>
          <w:trHeight w:val="278"/>
        </w:trPr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06D" w:rsidRPr="00C10F4D" w:rsidRDefault="0083106D" w:rsidP="00C10F4D">
            <w:pPr>
              <w:tabs>
                <w:tab w:val="left" w:pos="2821"/>
                <w:tab w:val="left" w:pos="6974"/>
              </w:tabs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10F4D">
              <w:rPr>
                <w:rFonts w:ascii="Times New Roman" w:hAnsi="Times New Roman" w:cs="Times New Roman"/>
                <w:b/>
              </w:rPr>
              <w:t>«Продавец»: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06D" w:rsidRPr="00C10F4D" w:rsidRDefault="0083106D" w:rsidP="00C10F4D">
            <w:pPr>
              <w:keepNext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10F4D">
              <w:rPr>
                <w:rFonts w:ascii="Times New Roman" w:hAnsi="Times New Roman" w:cs="Times New Roman"/>
                <w:b/>
              </w:rPr>
              <w:t>«Покупатель»:</w:t>
            </w:r>
          </w:p>
        </w:tc>
      </w:tr>
      <w:tr w:rsidR="0083106D" w:rsidRPr="00C10F4D" w:rsidTr="00C73DB7">
        <w:trPr>
          <w:trHeight w:val="1974"/>
        </w:trPr>
        <w:tc>
          <w:tcPr>
            <w:tcW w:w="5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F4D" w:rsidRPr="00C10F4D" w:rsidRDefault="00C10F4D" w:rsidP="00C73DB7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F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Финансовый управляющий имуществом</w:t>
            </w:r>
          </w:p>
          <w:p w:rsidR="00C10F4D" w:rsidRPr="00C10F4D" w:rsidRDefault="002C22E9" w:rsidP="00C73DB7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Горленко А.А</w:t>
            </w:r>
            <w:r w:rsidR="00C10F4D" w:rsidRPr="00C10F4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C10F4D" w:rsidRPr="00C10F4D">
              <w:rPr>
                <w:rFonts w:ascii="Times New Roman" w:hAnsi="Times New Roman" w:cs="Times New Roman"/>
              </w:rPr>
              <w:t>, ИНН 024901453278</w:t>
            </w:r>
          </w:p>
          <w:p w:rsidR="004B1D17" w:rsidRDefault="00C10F4D" w:rsidP="00C73DB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0F4D">
              <w:rPr>
                <w:rFonts w:ascii="Times New Roman" w:hAnsi="Times New Roman" w:cs="Times New Roman"/>
                <w:bCs/>
              </w:rPr>
              <w:t>Удалов Дмитрий Иванович,</w:t>
            </w:r>
            <w:r w:rsidRPr="00C10F4D">
              <w:rPr>
                <w:rFonts w:ascii="Times New Roman" w:hAnsi="Times New Roman" w:cs="Times New Roman"/>
              </w:rPr>
              <w:t xml:space="preserve"> действующий на основании</w:t>
            </w:r>
            <w:r w:rsidR="004B1D17">
              <w:t xml:space="preserve"> </w:t>
            </w:r>
            <w:r w:rsidR="004B1D17" w:rsidRPr="004B1D17">
              <w:rPr>
                <w:rFonts w:ascii="Times New Roman" w:hAnsi="Times New Roman" w:cs="Times New Roman"/>
              </w:rPr>
              <w:t>Решения Арбитражного суда Челябинской области 31.10.2024 по делу №А76-2684/2024</w:t>
            </w:r>
          </w:p>
          <w:p w:rsidR="0083106D" w:rsidRPr="002C22E9" w:rsidRDefault="003F4B09" w:rsidP="00C73DB7">
            <w:pPr>
              <w:widowControl w:val="0"/>
              <w:spacing w:after="0" w:line="240" w:lineRule="auto"/>
              <w:rPr>
                <w:rStyle w:val="a8"/>
                <w:rFonts w:ascii="Times New Roman" w:hAnsi="Times New Roman" w:cs="Times New Roman"/>
              </w:rPr>
            </w:pPr>
            <w:r w:rsidRPr="00C10F4D">
              <w:rPr>
                <w:rFonts w:ascii="Times New Roman" w:hAnsi="Times New Roman" w:cs="Times New Roman"/>
                <w:lang w:val="en-US"/>
              </w:rPr>
              <w:t>e</w:t>
            </w:r>
            <w:r w:rsidRPr="00C73DB7">
              <w:rPr>
                <w:rFonts w:ascii="Times New Roman" w:hAnsi="Times New Roman" w:cs="Times New Roman"/>
              </w:rPr>
              <w:t>-</w:t>
            </w:r>
            <w:r w:rsidRPr="00C10F4D">
              <w:rPr>
                <w:rFonts w:ascii="Times New Roman" w:hAnsi="Times New Roman" w:cs="Times New Roman"/>
                <w:lang w:val="en-US"/>
              </w:rPr>
              <w:t>mail</w:t>
            </w:r>
            <w:r w:rsidRPr="00C73DB7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C10F4D">
                <w:rPr>
                  <w:rStyle w:val="a8"/>
                  <w:rFonts w:ascii="Times New Roman" w:hAnsi="Times New Roman" w:cs="Times New Roman"/>
                  <w:lang w:val="en-US"/>
                </w:rPr>
                <w:t>udalovdm</w:t>
              </w:r>
              <w:r w:rsidRPr="00C73DB7">
                <w:rPr>
                  <w:rStyle w:val="a8"/>
                  <w:rFonts w:ascii="Times New Roman" w:hAnsi="Times New Roman" w:cs="Times New Roman"/>
                </w:rPr>
                <w:t>@</w:t>
              </w:r>
              <w:r w:rsidRPr="00C10F4D">
                <w:rPr>
                  <w:rStyle w:val="a8"/>
                  <w:rFonts w:ascii="Times New Roman" w:hAnsi="Times New Roman" w:cs="Times New Roman"/>
                  <w:lang w:val="en-US"/>
                </w:rPr>
                <w:t>mail</w:t>
              </w:r>
              <w:r w:rsidRPr="00C73DB7">
                <w:rPr>
                  <w:rStyle w:val="a8"/>
                  <w:rFonts w:ascii="Times New Roman" w:hAnsi="Times New Roman" w:cs="Times New Roman"/>
                </w:rPr>
                <w:t>.</w:t>
              </w:r>
              <w:proofErr w:type="spellStart"/>
              <w:r w:rsidRPr="00C10F4D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5B1BE8" w:rsidRPr="005B1BE8" w:rsidRDefault="005B1BE8" w:rsidP="005B1BE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BE8">
              <w:rPr>
                <w:rFonts w:ascii="Times New Roman" w:hAnsi="Times New Roman" w:cs="Times New Roman"/>
              </w:rPr>
              <w:t>Счет: 40817810850189226488, открыт 24.12.2024</w:t>
            </w:r>
          </w:p>
          <w:p w:rsidR="005B1BE8" w:rsidRPr="005B1BE8" w:rsidRDefault="005B1BE8" w:rsidP="005B1BE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BE8">
              <w:rPr>
                <w:rFonts w:ascii="Times New Roman" w:hAnsi="Times New Roman" w:cs="Times New Roman"/>
              </w:rPr>
              <w:t>в ФИЛИАЛ "ЦЕНТРАЛЬНЫЙ" ПАО "СОВКОМБАНК" (БЕРДСК)</w:t>
            </w:r>
          </w:p>
          <w:p w:rsidR="005B1BE8" w:rsidRPr="00C10F4D" w:rsidRDefault="005B1BE8" w:rsidP="005B1BE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B1BE8">
              <w:rPr>
                <w:rFonts w:ascii="Times New Roman" w:hAnsi="Times New Roman" w:cs="Times New Roman"/>
              </w:rPr>
              <w:t>к/с 30101810150040000763, БИК 045004763, ИНН БАНКА 4401116480, КПП БАНКА 544543001</w:t>
            </w:r>
          </w:p>
          <w:p w:rsidR="00C10F4D" w:rsidRPr="00C10F4D" w:rsidRDefault="00C10F4D" w:rsidP="00C73DB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0F4D">
              <w:rPr>
                <w:rFonts w:ascii="Times New Roman" w:hAnsi="Times New Roman" w:cs="Times New Roman"/>
              </w:rPr>
              <w:t>______________ Д.И. Удалов</w:t>
            </w:r>
          </w:p>
        </w:tc>
        <w:tc>
          <w:tcPr>
            <w:tcW w:w="4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06D" w:rsidRPr="00C73DB7" w:rsidRDefault="0083106D" w:rsidP="00C10F4D">
            <w:pPr>
              <w:pStyle w:val="a4"/>
              <w:ind w:left="-567"/>
              <w:rPr>
                <w:rFonts w:ascii="Times New Roman" w:hAnsi="Times New Roman" w:cs="Times New Roman"/>
                <w:iCs/>
                <w:color w:val="000000" w:themeColor="text1"/>
                <w:u w:val="single"/>
              </w:rPr>
            </w:pPr>
          </w:p>
        </w:tc>
      </w:tr>
    </w:tbl>
    <w:p w:rsidR="0083106D" w:rsidRPr="00C73DB7" w:rsidRDefault="0083106D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83106D" w:rsidRPr="00C73DB7" w:rsidRDefault="0083106D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</w:p>
    <w:p w:rsidR="00E455F6" w:rsidRPr="00C73DB7" w:rsidRDefault="00E455F6" w:rsidP="00C10F4D">
      <w:pPr>
        <w:tabs>
          <w:tab w:val="left" w:pos="969"/>
          <w:tab w:val="left" w:pos="4414"/>
          <w:tab w:val="left" w:pos="8567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Cs/>
          <w:color w:val="000000" w:themeColor="text1"/>
        </w:rPr>
      </w:pPr>
    </w:p>
    <w:p w:rsidR="00074E49" w:rsidRPr="00C73DB7" w:rsidRDefault="00E455F6" w:rsidP="00C10F4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C73DB7">
        <w:rPr>
          <w:rFonts w:ascii="Times New Roman" w:hAnsi="Times New Roman" w:cs="Times New Roman"/>
          <w:b/>
        </w:rPr>
        <w:br w:type="textWrapping" w:clear="all"/>
      </w:r>
    </w:p>
    <w:sectPr w:rsidR="00074E49" w:rsidRPr="00C73DB7" w:rsidSect="00DD76D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4194E"/>
    <w:multiLevelType w:val="hybridMultilevel"/>
    <w:tmpl w:val="07B4EF22"/>
    <w:lvl w:ilvl="0" w:tplc="F892A978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6F77EB"/>
    <w:multiLevelType w:val="hybridMultilevel"/>
    <w:tmpl w:val="17A2E5A4"/>
    <w:lvl w:ilvl="0" w:tplc="D4B6E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242D9B"/>
    <w:multiLevelType w:val="hybridMultilevel"/>
    <w:tmpl w:val="611266B2"/>
    <w:lvl w:ilvl="0" w:tplc="11821D32">
      <w:start w:val="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F1E45CD"/>
    <w:multiLevelType w:val="singleLevel"/>
    <w:tmpl w:val="3CD0616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 w15:restartNumberingAfterBreak="0">
    <w:nsid w:val="631A2B80"/>
    <w:multiLevelType w:val="hybridMultilevel"/>
    <w:tmpl w:val="353CC6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FE14D67"/>
    <w:multiLevelType w:val="hybridMultilevel"/>
    <w:tmpl w:val="285A8E4E"/>
    <w:lvl w:ilvl="0" w:tplc="0A98D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F680EB0"/>
    <w:multiLevelType w:val="hybridMultilevel"/>
    <w:tmpl w:val="D7243866"/>
    <w:lvl w:ilvl="0" w:tplc="066806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8CB"/>
    <w:rsid w:val="00001C46"/>
    <w:rsid w:val="00040086"/>
    <w:rsid w:val="000662AA"/>
    <w:rsid w:val="00074E49"/>
    <w:rsid w:val="000C4983"/>
    <w:rsid w:val="000D2DDD"/>
    <w:rsid w:val="000F438E"/>
    <w:rsid w:val="00104F64"/>
    <w:rsid w:val="00125FBC"/>
    <w:rsid w:val="00131489"/>
    <w:rsid w:val="00136097"/>
    <w:rsid w:val="00137F95"/>
    <w:rsid w:val="00164BA0"/>
    <w:rsid w:val="00170B18"/>
    <w:rsid w:val="0017250F"/>
    <w:rsid w:val="00174F74"/>
    <w:rsid w:val="001767EC"/>
    <w:rsid w:val="00191B0F"/>
    <w:rsid w:val="00195A7D"/>
    <w:rsid w:val="001C232B"/>
    <w:rsid w:val="001D1342"/>
    <w:rsid w:val="001D25DC"/>
    <w:rsid w:val="001D679F"/>
    <w:rsid w:val="001E2EFF"/>
    <w:rsid w:val="001E4C26"/>
    <w:rsid w:val="001F54EF"/>
    <w:rsid w:val="00200FAB"/>
    <w:rsid w:val="00205B4E"/>
    <w:rsid w:val="00221826"/>
    <w:rsid w:val="00243871"/>
    <w:rsid w:val="00245D6B"/>
    <w:rsid w:val="002530DC"/>
    <w:rsid w:val="0026115D"/>
    <w:rsid w:val="002663B3"/>
    <w:rsid w:val="00280208"/>
    <w:rsid w:val="00295FAA"/>
    <w:rsid w:val="002B0FF9"/>
    <w:rsid w:val="002C22E9"/>
    <w:rsid w:val="002F28B2"/>
    <w:rsid w:val="002F69D2"/>
    <w:rsid w:val="0034513B"/>
    <w:rsid w:val="00354EBC"/>
    <w:rsid w:val="003603AB"/>
    <w:rsid w:val="00370F8D"/>
    <w:rsid w:val="00373F95"/>
    <w:rsid w:val="003762F4"/>
    <w:rsid w:val="003766FB"/>
    <w:rsid w:val="00381FD3"/>
    <w:rsid w:val="00390098"/>
    <w:rsid w:val="003B1054"/>
    <w:rsid w:val="003C1843"/>
    <w:rsid w:val="003D3C11"/>
    <w:rsid w:val="003D43BA"/>
    <w:rsid w:val="003F4B09"/>
    <w:rsid w:val="003F69ED"/>
    <w:rsid w:val="0040224A"/>
    <w:rsid w:val="0040798A"/>
    <w:rsid w:val="0041182B"/>
    <w:rsid w:val="0041233D"/>
    <w:rsid w:val="00424C3C"/>
    <w:rsid w:val="00432859"/>
    <w:rsid w:val="00450DEB"/>
    <w:rsid w:val="00451E8B"/>
    <w:rsid w:val="004564B1"/>
    <w:rsid w:val="004844D8"/>
    <w:rsid w:val="00487FF8"/>
    <w:rsid w:val="00493F49"/>
    <w:rsid w:val="00494118"/>
    <w:rsid w:val="004A22C8"/>
    <w:rsid w:val="004B18A2"/>
    <w:rsid w:val="004B1D17"/>
    <w:rsid w:val="004B4BD3"/>
    <w:rsid w:val="004B6673"/>
    <w:rsid w:val="004C5381"/>
    <w:rsid w:val="004C59E6"/>
    <w:rsid w:val="004D0170"/>
    <w:rsid w:val="004D130B"/>
    <w:rsid w:val="004D69B0"/>
    <w:rsid w:val="004E569D"/>
    <w:rsid w:val="004E6439"/>
    <w:rsid w:val="004F6578"/>
    <w:rsid w:val="004F79F8"/>
    <w:rsid w:val="00500E67"/>
    <w:rsid w:val="00521951"/>
    <w:rsid w:val="005305B6"/>
    <w:rsid w:val="00531104"/>
    <w:rsid w:val="00534C10"/>
    <w:rsid w:val="00534E30"/>
    <w:rsid w:val="005528EA"/>
    <w:rsid w:val="00556B07"/>
    <w:rsid w:val="0055729A"/>
    <w:rsid w:val="005652C3"/>
    <w:rsid w:val="00570781"/>
    <w:rsid w:val="00571100"/>
    <w:rsid w:val="00572227"/>
    <w:rsid w:val="00574A58"/>
    <w:rsid w:val="00576F01"/>
    <w:rsid w:val="0058161A"/>
    <w:rsid w:val="005B1BE8"/>
    <w:rsid w:val="005D4A23"/>
    <w:rsid w:val="005F5087"/>
    <w:rsid w:val="00604A5B"/>
    <w:rsid w:val="0061553B"/>
    <w:rsid w:val="00622755"/>
    <w:rsid w:val="00634E22"/>
    <w:rsid w:val="00674091"/>
    <w:rsid w:val="006869D7"/>
    <w:rsid w:val="006B18CB"/>
    <w:rsid w:val="006B6C50"/>
    <w:rsid w:val="006C5F50"/>
    <w:rsid w:val="006E4096"/>
    <w:rsid w:val="00701477"/>
    <w:rsid w:val="007134C9"/>
    <w:rsid w:val="00723905"/>
    <w:rsid w:val="00734068"/>
    <w:rsid w:val="00743AD4"/>
    <w:rsid w:val="007455AD"/>
    <w:rsid w:val="00756047"/>
    <w:rsid w:val="007602FC"/>
    <w:rsid w:val="00764BB8"/>
    <w:rsid w:val="007658B2"/>
    <w:rsid w:val="00772CD1"/>
    <w:rsid w:val="00775FC0"/>
    <w:rsid w:val="007A4296"/>
    <w:rsid w:val="007B2A17"/>
    <w:rsid w:val="007C71A5"/>
    <w:rsid w:val="007E4772"/>
    <w:rsid w:val="007F0AA8"/>
    <w:rsid w:val="007F1045"/>
    <w:rsid w:val="008075CF"/>
    <w:rsid w:val="00807BC4"/>
    <w:rsid w:val="008138C2"/>
    <w:rsid w:val="00824535"/>
    <w:rsid w:val="00827BE4"/>
    <w:rsid w:val="0083106D"/>
    <w:rsid w:val="00833518"/>
    <w:rsid w:val="008410C1"/>
    <w:rsid w:val="008425DF"/>
    <w:rsid w:val="00876B0C"/>
    <w:rsid w:val="00891D3A"/>
    <w:rsid w:val="008A5477"/>
    <w:rsid w:val="008B36D5"/>
    <w:rsid w:val="008B4767"/>
    <w:rsid w:val="008C048E"/>
    <w:rsid w:val="008E2E61"/>
    <w:rsid w:val="008F27BC"/>
    <w:rsid w:val="00903737"/>
    <w:rsid w:val="00904EC6"/>
    <w:rsid w:val="00910638"/>
    <w:rsid w:val="00914D7F"/>
    <w:rsid w:val="00920D52"/>
    <w:rsid w:val="0094121C"/>
    <w:rsid w:val="009421BD"/>
    <w:rsid w:val="009623DC"/>
    <w:rsid w:val="0097242A"/>
    <w:rsid w:val="009D6556"/>
    <w:rsid w:val="009E309E"/>
    <w:rsid w:val="009F3EF2"/>
    <w:rsid w:val="00A02B77"/>
    <w:rsid w:val="00A0523B"/>
    <w:rsid w:val="00A1257D"/>
    <w:rsid w:val="00A306E9"/>
    <w:rsid w:val="00A31437"/>
    <w:rsid w:val="00A4267E"/>
    <w:rsid w:val="00A45E43"/>
    <w:rsid w:val="00A53A37"/>
    <w:rsid w:val="00A55D19"/>
    <w:rsid w:val="00A673F6"/>
    <w:rsid w:val="00A734AE"/>
    <w:rsid w:val="00A8285D"/>
    <w:rsid w:val="00A94CC5"/>
    <w:rsid w:val="00A97B81"/>
    <w:rsid w:val="00AB0206"/>
    <w:rsid w:val="00AB5EF0"/>
    <w:rsid w:val="00AC5D47"/>
    <w:rsid w:val="00AD1ADD"/>
    <w:rsid w:val="00AD266D"/>
    <w:rsid w:val="00AE610D"/>
    <w:rsid w:val="00B01AE2"/>
    <w:rsid w:val="00B1144B"/>
    <w:rsid w:val="00B11F0F"/>
    <w:rsid w:val="00B20612"/>
    <w:rsid w:val="00B22641"/>
    <w:rsid w:val="00B256CA"/>
    <w:rsid w:val="00B33380"/>
    <w:rsid w:val="00B3692F"/>
    <w:rsid w:val="00B36F32"/>
    <w:rsid w:val="00B64B03"/>
    <w:rsid w:val="00B66E5E"/>
    <w:rsid w:val="00BA1545"/>
    <w:rsid w:val="00BB2FE8"/>
    <w:rsid w:val="00BB58C7"/>
    <w:rsid w:val="00BC2522"/>
    <w:rsid w:val="00BD3A39"/>
    <w:rsid w:val="00C046CA"/>
    <w:rsid w:val="00C10F4D"/>
    <w:rsid w:val="00C13955"/>
    <w:rsid w:val="00C16049"/>
    <w:rsid w:val="00C21235"/>
    <w:rsid w:val="00C27E6B"/>
    <w:rsid w:val="00C31B35"/>
    <w:rsid w:val="00C3277A"/>
    <w:rsid w:val="00C561A2"/>
    <w:rsid w:val="00C73DB7"/>
    <w:rsid w:val="00C77638"/>
    <w:rsid w:val="00C8214E"/>
    <w:rsid w:val="00C87832"/>
    <w:rsid w:val="00C901F9"/>
    <w:rsid w:val="00CA15A4"/>
    <w:rsid w:val="00CB6256"/>
    <w:rsid w:val="00CC4DB5"/>
    <w:rsid w:val="00CD5712"/>
    <w:rsid w:val="00D26A12"/>
    <w:rsid w:val="00D33C26"/>
    <w:rsid w:val="00D34879"/>
    <w:rsid w:val="00D50540"/>
    <w:rsid w:val="00D62D2D"/>
    <w:rsid w:val="00D71C12"/>
    <w:rsid w:val="00D75931"/>
    <w:rsid w:val="00D82DDC"/>
    <w:rsid w:val="00D8560B"/>
    <w:rsid w:val="00D94755"/>
    <w:rsid w:val="00D95268"/>
    <w:rsid w:val="00DA4FEE"/>
    <w:rsid w:val="00DC4FE8"/>
    <w:rsid w:val="00DD0D0D"/>
    <w:rsid w:val="00DD76DF"/>
    <w:rsid w:val="00DE7D28"/>
    <w:rsid w:val="00DF3A3B"/>
    <w:rsid w:val="00DF4A68"/>
    <w:rsid w:val="00DF7CCE"/>
    <w:rsid w:val="00E1756C"/>
    <w:rsid w:val="00E24E37"/>
    <w:rsid w:val="00E455F6"/>
    <w:rsid w:val="00E5230F"/>
    <w:rsid w:val="00E54086"/>
    <w:rsid w:val="00E618B6"/>
    <w:rsid w:val="00E65EB3"/>
    <w:rsid w:val="00E749A3"/>
    <w:rsid w:val="00E80236"/>
    <w:rsid w:val="00E85008"/>
    <w:rsid w:val="00E944C7"/>
    <w:rsid w:val="00EE13DB"/>
    <w:rsid w:val="00EE2A4B"/>
    <w:rsid w:val="00EF20A6"/>
    <w:rsid w:val="00EF34FA"/>
    <w:rsid w:val="00F018F8"/>
    <w:rsid w:val="00F2084F"/>
    <w:rsid w:val="00F36F4F"/>
    <w:rsid w:val="00F373B0"/>
    <w:rsid w:val="00F54CE0"/>
    <w:rsid w:val="00F62970"/>
    <w:rsid w:val="00F63D36"/>
    <w:rsid w:val="00F6608D"/>
    <w:rsid w:val="00F66DAD"/>
    <w:rsid w:val="00F94E7E"/>
    <w:rsid w:val="00F97714"/>
    <w:rsid w:val="00F97E26"/>
    <w:rsid w:val="00FB589F"/>
    <w:rsid w:val="00FC1942"/>
    <w:rsid w:val="00FC7C70"/>
    <w:rsid w:val="00FE23DF"/>
    <w:rsid w:val="00FE64CD"/>
    <w:rsid w:val="00FF39D9"/>
    <w:rsid w:val="00FF5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5627"/>
  <w15:docId w15:val="{3908CFF7-2FEE-4E0D-A42C-71B508D2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BD"/>
    <w:pPr>
      <w:ind w:left="720"/>
      <w:contextualSpacing/>
    </w:pPr>
  </w:style>
  <w:style w:type="paragraph" w:styleId="a4">
    <w:name w:val="No Spacing"/>
    <w:uiPriority w:val="1"/>
    <w:qFormat/>
    <w:rsid w:val="009421BD"/>
    <w:pPr>
      <w:spacing w:after="0" w:line="240" w:lineRule="auto"/>
    </w:pPr>
  </w:style>
  <w:style w:type="paragraph" w:customStyle="1" w:styleId="ConsNormal">
    <w:name w:val="ConsNormal"/>
    <w:rsid w:val="001C23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1C23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C2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381F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61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74E49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A82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8285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33C26"/>
    <w:rPr>
      <w:b/>
      <w:bCs/>
    </w:rPr>
  </w:style>
  <w:style w:type="character" w:customStyle="1" w:styleId="blk">
    <w:name w:val="blk"/>
    <w:basedOn w:val="a0"/>
    <w:rsid w:val="0091063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3487">
          <w:marLeft w:val="0"/>
          <w:marRight w:val="0"/>
          <w:marTop w:val="0"/>
          <w:marBottom w:val="1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dalovd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3DE8C-7E31-41F1-A413-A2E26C54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</cp:lastModifiedBy>
  <cp:revision>81</cp:revision>
  <cp:lastPrinted>2011-08-17T04:36:00Z</cp:lastPrinted>
  <dcterms:created xsi:type="dcterms:W3CDTF">2016-04-18T11:51:00Z</dcterms:created>
  <dcterms:modified xsi:type="dcterms:W3CDTF">2025-04-16T06:47:00Z</dcterms:modified>
</cp:coreProperties>
</file>